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76" w:rsidRDefault="004B0576" w:rsidP="004B0576">
      <w:pPr>
        <w:pStyle w:val="2"/>
        <w:spacing w:before="0"/>
        <w:ind w:right="45"/>
        <w:jc w:val="left"/>
        <w:rPr>
          <w:b w:val="0"/>
        </w:rPr>
      </w:pPr>
    </w:p>
    <w:p w:rsidR="004B0576" w:rsidRDefault="004B0576" w:rsidP="004B0576">
      <w:pPr>
        <w:pStyle w:val="a4"/>
        <w:rPr>
          <w:szCs w:val="28"/>
        </w:rPr>
      </w:pPr>
      <w:r>
        <w:rPr>
          <w:szCs w:val="28"/>
        </w:rPr>
        <w:t>ПОСТАНОВЛЕНИЕ</w:t>
      </w:r>
    </w:p>
    <w:p w:rsidR="004B0576" w:rsidRDefault="004B0576" w:rsidP="004B0576">
      <w:pPr>
        <w:pStyle w:val="a4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B0576" w:rsidRDefault="004B0576" w:rsidP="004B0576">
      <w:pPr>
        <w:pStyle w:val="a4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B0576" w:rsidRDefault="004B0576" w:rsidP="004B05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576" w:rsidRPr="002906C3" w:rsidRDefault="004B0576" w:rsidP="004B0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6C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февраля  2018 </w:t>
      </w:r>
      <w:r w:rsidRPr="002906C3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№ 304/</w:t>
      </w:r>
      <w:r w:rsidR="006F44F8">
        <w:rPr>
          <w:rFonts w:ascii="Times New Roman" w:hAnsi="Times New Roman" w:cs="Times New Roman"/>
          <w:sz w:val="28"/>
          <w:szCs w:val="28"/>
        </w:rPr>
        <w:t>40</w:t>
      </w:r>
    </w:p>
    <w:p w:rsidR="004B0576" w:rsidRDefault="004B0576" w:rsidP="004B0576">
      <w:pPr>
        <w:pStyle w:val="2"/>
        <w:spacing w:before="0"/>
        <w:ind w:right="45"/>
        <w:jc w:val="left"/>
        <w:rPr>
          <w:b w:val="0"/>
        </w:rPr>
      </w:pPr>
    </w:p>
    <w:p w:rsidR="004B0576" w:rsidRDefault="004B0576" w:rsidP="004B0576">
      <w:pPr>
        <w:pStyle w:val="2"/>
        <w:spacing w:before="0"/>
        <w:ind w:right="45"/>
        <w:jc w:val="left"/>
        <w:rPr>
          <w:b w:val="0"/>
        </w:rPr>
      </w:pPr>
    </w:p>
    <w:p w:rsidR="004B0576" w:rsidRDefault="004B0576" w:rsidP="004B05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председателя участковой избирательной комиссии избирательного участка № 574</w:t>
      </w:r>
    </w:p>
    <w:p w:rsidR="004B0576" w:rsidRPr="00F23FAB" w:rsidRDefault="004B0576" w:rsidP="004B0576">
      <w:pPr>
        <w:pStyle w:val="a3"/>
        <w:jc w:val="both"/>
        <w:rPr>
          <w:rFonts w:ascii="Times New Roman" w:hAnsi="Times New Roman" w:cs="Times New Roman"/>
        </w:rPr>
      </w:pPr>
    </w:p>
    <w:p w:rsidR="004B0576" w:rsidRPr="00F23FAB" w:rsidRDefault="004B0576" w:rsidP="004B0576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23FAB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proofErr w:type="gramStart"/>
      <w:r w:rsidRPr="00F23FA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F23FA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F23FAB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Pr="00F23FAB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Pr="00F23FAB">
        <w:rPr>
          <w:rFonts w:ascii="Times New Roman" w:hAnsi="Times New Roman" w:cs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</w:t>
      </w:r>
      <w:proofErr w:type="gramEnd"/>
      <w:r w:rsidRPr="00F23FAB">
        <w:rPr>
          <w:rFonts w:ascii="Times New Roman" w:hAnsi="Times New Roman" w:cs="Times New Roman"/>
          <w:sz w:val="28"/>
          <w:szCs w:val="28"/>
        </w:rPr>
        <w:t xml:space="preserve"> Ленинградской области»,</w:t>
      </w:r>
      <w:r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 района </w:t>
      </w:r>
      <w:r w:rsidRPr="00F23FA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постановляет: </w:t>
      </w:r>
    </w:p>
    <w:p w:rsidR="004B0576" w:rsidRPr="004B0576" w:rsidRDefault="004B0576" w:rsidP="00290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76">
        <w:rPr>
          <w:rFonts w:ascii="Times New Roman" w:hAnsi="Times New Roman" w:cs="Times New Roman"/>
          <w:sz w:val="28"/>
          <w:szCs w:val="28"/>
        </w:rPr>
        <w:t xml:space="preserve">1. Назначить председателем участковой избирательной комиссии избирательного участка №574 члена участковой избирательной комиссии с правом решающего голоса </w:t>
      </w:r>
      <w:r w:rsidRPr="002906C3">
        <w:rPr>
          <w:rFonts w:ascii="Times New Roman" w:hAnsi="Times New Roman" w:cs="Times New Roman"/>
          <w:b/>
          <w:sz w:val="28"/>
          <w:szCs w:val="28"/>
        </w:rPr>
        <w:t>Волкову Полину Всеволодовну</w:t>
      </w:r>
      <w:r w:rsidRPr="004B0576">
        <w:rPr>
          <w:rFonts w:ascii="Times New Roman" w:hAnsi="Times New Roman" w:cs="Times New Roman"/>
          <w:sz w:val="28"/>
          <w:szCs w:val="28"/>
        </w:rPr>
        <w:t xml:space="preserve">, 02.08.1986 года рождения,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4B0576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 – ответственного секретаря</w:t>
      </w:r>
      <w:r w:rsidRPr="004B0576">
        <w:rPr>
          <w:rFonts w:ascii="Times New Roman" w:hAnsi="Times New Roman" w:cs="Times New Roman"/>
          <w:sz w:val="28"/>
          <w:szCs w:val="28"/>
        </w:rPr>
        <w:t xml:space="preserve"> административной комиссии </w:t>
      </w:r>
      <w:r w:rsidR="00264936">
        <w:rPr>
          <w:rFonts w:ascii="Times New Roman" w:hAnsi="Times New Roman" w:cs="Times New Roman"/>
          <w:sz w:val="28"/>
          <w:szCs w:val="28"/>
        </w:rPr>
        <w:t>администрации</w:t>
      </w:r>
      <w:r w:rsidRPr="004B05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Шлиссельбургское городское поселение  Кировского муниципального района Ленинградской области, выдвинутую собранием избирателей по месту работы. </w:t>
      </w:r>
    </w:p>
    <w:p w:rsidR="004B0576" w:rsidRPr="004B0576" w:rsidRDefault="004B0576" w:rsidP="002906C3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B0576">
        <w:rPr>
          <w:rFonts w:ascii="Times New Roman" w:hAnsi="Times New Roman" w:cs="Times New Roman"/>
          <w:color w:val="000000"/>
          <w:spacing w:val="-4"/>
          <w:sz w:val="28"/>
          <w:szCs w:val="28"/>
        </w:rPr>
        <w:t>2. Опубликовать данное постановление в газете «Ладога».</w:t>
      </w:r>
    </w:p>
    <w:p w:rsidR="004B0576" w:rsidRDefault="004B0576" w:rsidP="004B057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B0576" w:rsidRPr="00D22516" w:rsidRDefault="004B0576" w:rsidP="004B057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B0576" w:rsidRDefault="002906C3" w:rsidP="004B057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Заместитель председателя ТИК                  </w:t>
      </w:r>
      <w:r w:rsidR="004B0576"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</w:t>
      </w:r>
      <w:r w:rsidR="004B057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Астудинова</w:t>
      </w:r>
      <w:proofErr w:type="spellEnd"/>
    </w:p>
    <w:p w:rsidR="002906C3" w:rsidRPr="00D22516" w:rsidRDefault="002906C3" w:rsidP="004B057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B0576" w:rsidRPr="00D22516" w:rsidRDefault="004B0576" w:rsidP="004B057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Секретарь ТИК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</w:t>
      </w:r>
      <w:r w:rsidRP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>Ю.В. Тимофеева</w:t>
      </w:r>
    </w:p>
    <w:p w:rsidR="004B0576" w:rsidRPr="00D22516" w:rsidRDefault="004B0576" w:rsidP="004B0576">
      <w:pPr>
        <w:rPr>
          <w:rFonts w:ascii="Times New Roman" w:hAnsi="Times New Roman" w:cs="Times New Roman"/>
          <w:sz w:val="28"/>
          <w:szCs w:val="28"/>
        </w:rPr>
      </w:pPr>
    </w:p>
    <w:p w:rsidR="004B0576" w:rsidRPr="00800A4C" w:rsidRDefault="004B0576" w:rsidP="004B0576">
      <w:pPr>
        <w:rPr>
          <w:sz w:val="24"/>
          <w:szCs w:val="24"/>
        </w:rPr>
      </w:pPr>
    </w:p>
    <w:p w:rsidR="004B0576" w:rsidRPr="00800A4C" w:rsidRDefault="004B0576" w:rsidP="004B0576">
      <w:pPr>
        <w:rPr>
          <w:sz w:val="24"/>
          <w:szCs w:val="24"/>
        </w:rPr>
      </w:pPr>
    </w:p>
    <w:p w:rsidR="00F000B1" w:rsidRDefault="00F000B1"/>
    <w:sectPr w:rsidR="00F000B1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0576"/>
    <w:rsid w:val="00264936"/>
    <w:rsid w:val="002906C3"/>
    <w:rsid w:val="00431955"/>
    <w:rsid w:val="004440FA"/>
    <w:rsid w:val="004B0576"/>
    <w:rsid w:val="006E3B33"/>
    <w:rsid w:val="006F44F8"/>
    <w:rsid w:val="00F0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B1"/>
  </w:style>
  <w:style w:type="paragraph" w:styleId="2">
    <w:name w:val="heading 2"/>
    <w:basedOn w:val="a"/>
    <w:next w:val="a"/>
    <w:link w:val="20"/>
    <w:semiHidden/>
    <w:unhideWhenUsed/>
    <w:qFormat/>
    <w:rsid w:val="004B057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57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4B0576"/>
    <w:pPr>
      <w:spacing w:after="0" w:line="240" w:lineRule="auto"/>
    </w:pPr>
  </w:style>
  <w:style w:type="paragraph" w:styleId="a4">
    <w:name w:val="Title"/>
    <w:basedOn w:val="a"/>
    <w:link w:val="a5"/>
    <w:qFormat/>
    <w:rsid w:val="004B05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link w:val="a4"/>
    <w:rsid w:val="004B0576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timofeeva_uv</cp:lastModifiedBy>
  <cp:revision>6</cp:revision>
  <cp:lastPrinted>2018-02-13T06:53:00Z</cp:lastPrinted>
  <dcterms:created xsi:type="dcterms:W3CDTF">2018-02-08T05:36:00Z</dcterms:created>
  <dcterms:modified xsi:type="dcterms:W3CDTF">2018-02-13T09:51:00Z</dcterms:modified>
</cp:coreProperties>
</file>