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2361"/>
        <w:gridCol w:w="1612"/>
        <w:gridCol w:w="1907"/>
        <w:gridCol w:w="3179"/>
      </w:tblGrid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Муниципальный район (городской округ)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Наименование учреждения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Ф.И.О. директора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Адрес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Тел./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эл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адрес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ЛОГАУ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Некрасова Елена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Павловна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Бокситогорск,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ул. Вишнякова, д.6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Филиал №1:</w:t>
            </w: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г. Бокситогорск, ул. Вишнякова, д. 34,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u w:val="single"/>
                <w:lang w:eastAsia="ru-RU"/>
              </w:rPr>
              <w:t>Филиал №3:</w:t>
            </w: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 г. Пикалево, ул.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Школьная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, д. 10,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 (81366) 20-413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факс  8(81366) 24-833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bcntr@mail.ru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,  </w:t>
            </w:r>
            <w:hyperlink r:id="rId4" w:history="1">
              <w:r w:rsidRPr="00E01E64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cson08@mail.ru</w:t>
              </w:r>
            </w:hyperlink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01E64" w:rsidRPr="00E01E64" w:rsidTr="00E01E64">
        <w:trPr>
          <w:trHeight w:val="1407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Берегиня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Яковлева Татьяна Сергеевна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Волосовский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д. 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Кикерино</w:t>
            </w:r>
            <w:proofErr w:type="spellEnd"/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(81373) 21-961, 24-481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volosovo-bereginya@yandex.ru</w:t>
            </w:r>
          </w:p>
        </w:tc>
      </w:tr>
      <w:tr w:rsidR="00E01E64" w:rsidRPr="00E01E64" w:rsidTr="00E01E64">
        <w:trPr>
          <w:trHeight w:val="1256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Волховский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Волховский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Давидович Галина Анатольевна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 (81363) 7-51-81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reabc-v@mail.ru</w:t>
            </w:r>
          </w:p>
        </w:tc>
      </w:tr>
      <w:tr w:rsidR="00E01E64" w:rsidRPr="00E01E64" w:rsidTr="00E01E64">
        <w:trPr>
          <w:trHeight w:val="1557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Всеволожский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Дьячкова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Светлана Анатольевна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. Всеволожск, ул. 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Шишканя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, д.21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 (81370) 34307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5" w:history="1">
              <w:r w:rsidRPr="00E01E64">
                <w:rPr>
                  <w:rFonts w:ascii="Arial" w:eastAsia="Times New Roman" w:hAnsi="Arial" w:cs="Arial"/>
                  <w:color w:val="0782C1"/>
                  <w:u w:val="single"/>
                  <w:lang w:eastAsia="ru-RU"/>
                </w:rPr>
                <w:t>muso-srcn@mail.ru</w:t>
              </w:r>
            </w:hyperlink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Выборгский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Соловей Татьяна Викторовна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Выборг, ул. Рубежная,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д. 28-а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тел.: 8(81378)377-28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cso-vyborg@yandex.ru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Елизарова Ирина Владимировна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Ленинградская область, Выборгский район,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г. Светогорск,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ул. Льва Толстого, д. 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8(81378)40-530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mbydobropogalovat@mail.ru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Гатчинский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Дарина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Максимихина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Ольга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Ивановна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 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Гатчина, проспект 25 Октября, дом 23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тел.: (81371)22-349,21-207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muzso@mail.ru</w:t>
            </w:r>
          </w:p>
        </w:tc>
      </w:tr>
      <w:tr w:rsidR="00E01E64" w:rsidRPr="00E01E64" w:rsidTr="00E01E64">
        <w:trPr>
          <w:trHeight w:val="1390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Кингисеппский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Кингисеппский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Кощеева Татьяна Юрьевна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Кингисепп, пр. Карла Маркса, дом 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 (81375) 2-75-78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detisoc@mail.ru</w:t>
            </w:r>
          </w:p>
        </w:tc>
      </w:tr>
      <w:tr w:rsidR="00E01E64" w:rsidRPr="00E01E64" w:rsidTr="00E01E64">
        <w:trPr>
          <w:trHeight w:val="1072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Киришский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Галушкина Ирина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Юрьевна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г. Кириши, б.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Молодежный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, д.14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8(81368)-28-121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kcson_07@mail.ru</w:t>
            </w:r>
          </w:p>
        </w:tc>
      </w:tr>
      <w:tr w:rsidR="00E01E64" w:rsidRPr="00E01E64" w:rsidTr="00E01E64">
        <w:trPr>
          <w:trHeight w:val="1072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Левченко Ирина Викторовна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 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Лодейное Поле, пр. Октябрьский, д. 38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8(81364)21-973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vozrojdenie01@mail.ru</w:t>
            </w:r>
          </w:p>
        </w:tc>
      </w:tr>
      <w:tr w:rsidR="00E01E64" w:rsidRPr="00E01E64" w:rsidTr="00E01E64">
        <w:trPr>
          <w:trHeight w:val="1072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Лужский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ЛОГАУ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Лужский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Тестова</w:t>
            </w:r>
            <w:proofErr w:type="spellEnd"/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Елена Леонидовна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8(81372)406-98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cso-luga@yandex.ru</w:t>
            </w:r>
          </w:p>
        </w:tc>
      </w:tr>
      <w:tr w:rsidR="00E01E64" w:rsidRPr="00E01E64" w:rsidTr="00E01E64">
        <w:trPr>
          <w:trHeight w:val="1088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Подпорожский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Подпорожский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Осипова Татьяна Александровна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Подпорожье,  ул. Красноармейская, д. 18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тел.: 8 (81365) 258-57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musemya@yandex.ru</w:t>
            </w:r>
          </w:p>
        </w:tc>
      </w:tr>
      <w:tr w:rsidR="00E01E64" w:rsidRPr="00E01E64" w:rsidTr="00E01E64">
        <w:trPr>
          <w:trHeight w:val="1072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Науменко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Наталья Юрьевна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Приозерский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район, п. Коммунары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8(81379) 33-937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-s-o@mail.ru</w:t>
            </w:r>
            <w:proofErr w:type="spellEnd"/>
          </w:p>
        </w:tc>
      </w:tr>
      <w:tr w:rsidR="00E01E64" w:rsidRPr="00E01E64" w:rsidTr="00E01E64">
        <w:trPr>
          <w:trHeight w:val="1256"/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Сланцевский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Сланцевский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Иванова Александра Олеговна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Сланцы, ул. Декабристов, дом 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 (81374) 43-287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detimechta@mail.ru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Сосновоборский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городской округ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ЛОГАУ «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Сосновоборский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Подшивалова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Светлана Васильевна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Сосновый Бор, ул. Молодежная д.5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тел.: 8(81369) 4-05-49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csppsemja@sbor.net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Тихвинский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Большакова Ольга Николаевна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Ленинградская область, 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 Тихвин, 6 микрорайон, д.11,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 тел.: 8(81367)719-40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tcsontixvin@yandex.ru</w:t>
            </w:r>
          </w:p>
        </w:tc>
      </w:tr>
      <w:tr w:rsidR="00E01E64" w:rsidRPr="00E01E64" w:rsidTr="00E01E64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Тосненский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ЛОГБУ "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Тосненский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Дельфиненок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"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Юрченкова</w:t>
            </w:r>
            <w:proofErr w:type="spell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Вера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Сергеевна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Ленинградская обл., г</w:t>
            </w:r>
            <w:proofErr w:type="gramStart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.Т</w:t>
            </w:r>
            <w:proofErr w:type="gramEnd"/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осно, пр.Ленина, д.71б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тел.: 8(81361)24-873</w:t>
            </w:r>
          </w:p>
          <w:p w:rsidR="00E01E64" w:rsidRPr="00E01E64" w:rsidRDefault="00E01E64" w:rsidP="00E01E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01E64">
              <w:rPr>
                <w:rFonts w:ascii="Arial" w:eastAsia="Times New Roman" w:hAnsi="Arial" w:cs="Arial"/>
                <w:color w:val="333333"/>
                <w:lang w:eastAsia="ru-RU"/>
              </w:rPr>
              <w:t>detitosno.su@yandex.ru</w:t>
            </w:r>
          </w:p>
        </w:tc>
      </w:tr>
    </w:tbl>
    <w:p w:rsidR="004E2584" w:rsidRDefault="004E2584"/>
    <w:sectPr w:rsidR="004E2584" w:rsidSect="004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E64"/>
    <w:rsid w:val="004E2584"/>
    <w:rsid w:val="00E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o-srcn@mail.ru" TargetMode="External"/><Relationship Id="rId4" Type="http://schemas.openxmlformats.org/officeDocument/2006/relationships/hyperlink" Target="mailto:cson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2022-04-22T08:19:00Z</dcterms:created>
  <dcterms:modified xsi:type="dcterms:W3CDTF">2022-04-22T08:19:00Z</dcterms:modified>
</cp:coreProperties>
</file>