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212" w:rsidRDefault="00622212" w:rsidP="00622212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12700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2212" w:rsidRDefault="00622212" w:rsidP="00622212">
      <w:pPr>
        <w:jc w:val="center"/>
      </w:pPr>
    </w:p>
    <w:p w:rsidR="00622212" w:rsidRDefault="00622212" w:rsidP="00622212">
      <w:pPr>
        <w:jc w:val="center"/>
      </w:pPr>
    </w:p>
    <w:p w:rsidR="00622212" w:rsidRDefault="00622212" w:rsidP="00622212">
      <w:pPr>
        <w:jc w:val="center"/>
      </w:pPr>
    </w:p>
    <w:p w:rsidR="00622212" w:rsidRDefault="00622212" w:rsidP="00622212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622212" w:rsidRDefault="00622212" w:rsidP="00622212">
      <w:pPr>
        <w:jc w:val="center"/>
        <w:rPr>
          <w:b/>
        </w:rPr>
      </w:pPr>
    </w:p>
    <w:p w:rsidR="00622212" w:rsidRDefault="00622212" w:rsidP="00622212">
      <w:pPr>
        <w:jc w:val="center"/>
        <w:rPr>
          <w:b/>
          <w:sz w:val="44"/>
        </w:rPr>
      </w:pPr>
      <w:r>
        <w:rPr>
          <w:b/>
          <w:sz w:val="44"/>
        </w:rPr>
        <w:t>П О С Т А Н О В Л Е Н И Е</w:t>
      </w:r>
    </w:p>
    <w:p w:rsidR="00622212" w:rsidRDefault="00622212" w:rsidP="00622212">
      <w:pPr>
        <w:jc w:val="center"/>
        <w:rPr>
          <w:b/>
          <w:sz w:val="44"/>
        </w:rPr>
      </w:pPr>
    </w:p>
    <w:p w:rsidR="00622212" w:rsidRPr="00F06F97" w:rsidRDefault="00622212" w:rsidP="00622212">
      <w:pPr>
        <w:jc w:val="center"/>
      </w:pPr>
      <w:r>
        <w:t xml:space="preserve">от </w:t>
      </w:r>
      <w:r>
        <w:rPr>
          <w:lang w:val="en-US"/>
        </w:rPr>
        <w:t xml:space="preserve">1 </w:t>
      </w:r>
      <w:r>
        <w:t>сентября 2022 г. № 1090</w:t>
      </w:r>
    </w:p>
    <w:p w:rsidR="00622212" w:rsidRPr="00F06F97" w:rsidRDefault="00622212" w:rsidP="00622212">
      <w:pPr>
        <w:jc w:val="center"/>
      </w:pPr>
    </w:p>
    <w:p w:rsidR="00997B72" w:rsidRDefault="00997B72" w:rsidP="00997B72">
      <w:pPr>
        <w:jc w:val="center"/>
      </w:pPr>
      <w:r>
        <w:rPr>
          <w:b/>
        </w:rPr>
        <w:t>О внесении изменений в муниципальную программу «Развитие образования Кировского муниципального района Ленинградской области», утвержденную постановлением администрации Кировского муниципального района Ленинградской области от 11.02.2022 №126</w:t>
      </w:r>
    </w:p>
    <w:p w:rsidR="00997B72" w:rsidRDefault="00997B72" w:rsidP="00997B72">
      <w:pPr>
        <w:jc w:val="center"/>
      </w:pPr>
    </w:p>
    <w:p w:rsidR="00997B72" w:rsidRDefault="00997B72" w:rsidP="00997B72">
      <w:pPr>
        <w:pStyle w:val="1"/>
        <w:keepNext w:val="0"/>
        <w:keepLines w:val="0"/>
        <w:spacing w:before="0"/>
        <w:rPr>
          <w:b w:val="0"/>
          <w:szCs w:val="24"/>
          <w:lang w:val="ru-RU"/>
        </w:rPr>
      </w:pPr>
    </w:p>
    <w:p w:rsidR="00997B72" w:rsidRDefault="00997B72" w:rsidP="00997B72">
      <w:pPr>
        <w:jc w:val="both"/>
      </w:pPr>
      <w:r>
        <w:rPr>
          <w:color w:val="000000"/>
          <w:sz w:val="28"/>
          <w:szCs w:val="28"/>
        </w:rPr>
        <w:t xml:space="preserve">        В соответствии с разделом 4 Порядка разработки, реализации и оценки эффективности муниципальных программ Кировского муниципального района Ленинградской области, утверждённого постановлением администрации Кировского муниципального района Ленинградской области от 2</w:t>
      </w:r>
      <w:r w:rsidR="00CA10C9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CA10C9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>.20</w:t>
      </w:r>
      <w:r w:rsidR="00CA10C9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№ </w:t>
      </w:r>
      <w:r w:rsidR="00CA10C9">
        <w:rPr>
          <w:color w:val="000000"/>
          <w:sz w:val="28"/>
          <w:szCs w:val="28"/>
        </w:rPr>
        <w:t>2012</w:t>
      </w:r>
      <w:r>
        <w:rPr>
          <w:color w:val="000000"/>
          <w:sz w:val="28"/>
          <w:szCs w:val="28"/>
        </w:rPr>
        <w:t>:</w:t>
      </w:r>
    </w:p>
    <w:p w:rsidR="00997B72" w:rsidRDefault="00997B72" w:rsidP="00997B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Внести в муниципальную программу «Развитие образования Кировского муниципального района Ленинградской области» (далее - муниципальная программа), утверждённую постановлением администрации Кировского муниципального района Ленинградской области от 11.02.2022 № 126, следующие изменения:</w:t>
      </w:r>
    </w:p>
    <w:p w:rsidR="00997B72" w:rsidRPr="00206F19" w:rsidRDefault="00997B72" w:rsidP="00997B72">
      <w:pPr>
        <w:pStyle w:val="ConsPlusNonforma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1.1. Паспорт</w:t>
      </w:r>
      <w:r w:rsidR="0010480B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3142DB">
        <w:rPr>
          <w:rFonts w:ascii="Times New Roman" w:hAnsi="Times New Roman" w:cs="Times New Roman"/>
          <w:sz w:val="28"/>
          <w:szCs w:val="28"/>
        </w:rPr>
        <w:t xml:space="preserve"> изложить </w:t>
      </w:r>
      <w:r>
        <w:rPr>
          <w:rFonts w:ascii="Times New Roman" w:hAnsi="Times New Roman" w:cs="Times New Roman"/>
          <w:sz w:val="28"/>
          <w:szCs w:val="28"/>
        </w:rPr>
        <w:t xml:space="preserve">в редакции согласно приложению </w:t>
      </w:r>
      <w:r w:rsidR="00E50B0A">
        <w:rPr>
          <w:rFonts w:ascii="Times New Roman" w:hAnsi="Times New Roman" w:cs="Times New Roman"/>
          <w:sz w:val="28"/>
          <w:szCs w:val="28"/>
        </w:rPr>
        <w:t>№ 1</w:t>
      </w:r>
      <w:r w:rsidRPr="003142DB">
        <w:rPr>
          <w:rFonts w:ascii="Times New Roman" w:hAnsi="Times New Roman" w:cs="Times New Roman"/>
          <w:sz w:val="28"/>
          <w:szCs w:val="28"/>
        </w:rPr>
        <w:t>.</w:t>
      </w:r>
    </w:p>
    <w:p w:rsidR="00997B72" w:rsidRDefault="00997B72" w:rsidP="00997B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</w:t>
      </w:r>
      <w:r w:rsidRPr="00185B08">
        <w:rPr>
          <w:sz w:val="28"/>
          <w:szCs w:val="28"/>
        </w:rPr>
        <w:t>.</w:t>
      </w:r>
      <w:r w:rsidR="0010480B">
        <w:rPr>
          <w:sz w:val="28"/>
          <w:szCs w:val="28"/>
        </w:rPr>
        <w:t xml:space="preserve"> План реализации муниципальной программы </w:t>
      </w:r>
      <w:r w:rsidRPr="00185B08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 xml:space="preserve">в редакции согласно приложению </w:t>
      </w:r>
      <w:r w:rsidR="00E50B0A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Pr="00185B08">
        <w:rPr>
          <w:sz w:val="28"/>
          <w:szCs w:val="28"/>
        </w:rPr>
        <w:t>.</w:t>
      </w:r>
    </w:p>
    <w:p w:rsidR="00997B72" w:rsidRPr="007E504C" w:rsidRDefault="00997B72" w:rsidP="0010480B">
      <w:pPr>
        <w:jc w:val="both"/>
      </w:pPr>
      <w:r>
        <w:rPr>
          <w:sz w:val="28"/>
          <w:szCs w:val="28"/>
        </w:rPr>
        <w:t xml:space="preserve">        2.    </w:t>
      </w:r>
      <w:r w:rsidRPr="007E504C">
        <w:rPr>
          <w:sz w:val="28"/>
          <w:szCs w:val="28"/>
        </w:rPr>
        <w:t>Настоящее постановление вступает в силу после официального опубликования</w:t>
      </w:r>
      <w:r w:rsidR="00E50B0A">
        <w:rPr>
          <w:sz w:val="28"/>
          <w:szCs w:val="28"/>
        </w:rPr>
        <w:t xml:space="preserve"> в средстве массовой информации газете «Ладога» и размещени</w:t>
      </w:r>
      <w:r w:rsidR="00915416">
        <w:rPr>
          <w:sz w:val="28"/>
          <w:szCs w:val="28"/>
        </w:rPr>
        <w:t>я</w:t>
      </w:r>
      <w:r w:rsidR="00E50B0A">
        <w:rPr>
          <w:sz w:val="28"/>
          <w:szCs w:val="28"/>
        </w:rPr>
        <w:t xml:space="preserve"> на официальном сайте администрации Кировского муниципального района Ленинградской области</w:t>
      </w:r>
      <w:r w:rsidR="00915416">
        <w:rPr>
          <w:sz w:val="28"/>
          <w:szCs w:val="28"/>
        </w:rPr>
        <w:t xml:space="preserve"> </w:t>
      </w:r>
      <w:r w:rsidR="00E50B0A">
        <w:rPr>
          <w:sz w:val="28"/>
          <w:szCs w:val="28"/>
        </w:rPr>
        <w:t>в информационно-телекоммуникационной сети «Интернет»</w:t>
      </w:r>
      <w:r w:rsidRPr="007E504C">
        <w:rPr>
          <w:sz w:val="28"/>
          <w:szCs w:val="28"/>
        </w:rPr>
        <w:t>.</w:t>
      </w:r>
    </w:p>
    <w:p w:rsidR="00997B72" w:rsidRDefault="00997B72" w:rsidP="00997B72"/>
    <w:p w:rsidR="00780178" w:rsidRDefault="00780178" w:rsidP="00997B72"/>
    <w:p w:rsidR="00E50B0A" w:rsidRDefault="00997B72" w:rsidP="00997B72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997B72" w:rsidRDefault="00E50B0A" w:rsidP="00997B72">
      <w:pPr>
        <w:rPr>
          <w:sz w:val="28"/>
          <w:szCs w:val="28"/>
        </w:rPr>
      </w:pPr>
      <w:r>
        <w:rPr>
          <w:sz w:val="28"/>
          <w:szCs w:val="28"/>
        </w:rPr>
        <w:t>по ЖКХ</w:t>
      </w:r>
      <w:r w:rsidR="00997B72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                    </w:t>
      </w:r>
      <w:r w:rsidR="00997B72">
        <w:rPr>
          <w:sz w:val="28"/>
          <w:szCs w:val="28"/>
        </w:rPr>
        <w:t xml:space="preserve">    </w:t>
      </w:r>
      <w:r w:rsidR="00915416">
        <w:rPr>
          <w:sz w:val="28"/>
          <w:szCs w:val="28"/>
        </w:rPr>
        <w:t xml:space="preserve"> </w:t>
      </w:r>
      <w:r w:rsidR="00997B72">
        <w:rPr>
          <w:sz w:val="28"/>
          <w:szCs w:val="28"/>
        </w:rPr>
        <w:t>М</w:t>
      </w:r>
      <w:r w:rsidR="000C580E">
        <w:rPr>
          <w:sz w:val="28"/>
          <w:szCs w:val="28"/>
        </w:rPr>
        <w:t>.</w:t>
      </w:r>
      <w:r w:rsidR="00997B72">
        <w:rPr>
          <w:sz w:val="28"/>
          <w:szCs w:val="28"/>
        </w:rPr>
        <w:t>В. Нилова</w:t>
      </w:r>
    </w:p>
    <w:p w:rsidR="0010480B" w:rsidRDefault="00997B72" w:rsidP="00997B7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10480B" w:rsidRDefault="0010480B" w:rsidP="00997B72">
      <w:pPr>
        <w:rPr>
          <w:sz w:val="28"/>
          <w:szCs w:val="28"/>
        </w:rPr>
      </w:pPr>
    </w:p>
    <w:p w:rsidR="00997B72" w:rsidRDefault="00997B72" w:rsidP="00997B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997B72" w:rsidRDefault="00997B72" w:rsidP="00997B72">
      <w:pPr>
        <w:rPr>
          <w:sz w:val="28"/>
          <w:szCs w:val="28"/>
        </w:rPr>
      </w:pPr>
    </w:p>
    <w:p w:rsidR="00997B72" w:rsidRPr="00C7424E" w:rsidRDefault="00997B72" w:rsidP="00997B72">
      <w:pPr>
        <w:sectPr w:rsidR="00997B72" w:rsidRPr="00C7424E" w:rsidSect="003E15D1">
          <w:footerReference w:type="default" r:id="rId9"/>
          <w:pgSz w:w="11906" w:h="16838"/>
          <w:pgMar w:top="1134" w:right="1418" w:bottom="57" w:left="1559" w:header="720" w:footer="709" w:gutter="0"/>
          <w:pgNumType w:start="1"/>
          <w:cols w:space="720"/>
          <w:docGrid w:linePitch="360"/>
        </w:sectPr>
      </w:pPr>
      <w:r>
        <w:t xml:space="preserve">           </w:t>
      </w:r>
    </w:p>
    <w:p w:rsidR="003E15D1" w:rsidRPr="00C7424E" w:rsidRDefault="00E50B0A" w:rsidP="00E50B0A">
      <w:pPr>
        <w:ind w:left="10620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 </w:t>
      </w:r>
      <w:r w:rsidR="003E15D1">
        <w:rPr>
          <w:sz w:val="23"/>
          <w:szCs w:val="23"/>
        </w:rPr>
        <w:t xml:space="preserve">Приложение </w:t>
      </w:r>
      <w:r>
        <w:rPr>
          <w:sz w:val="23"/>
          <w:szCs w:val="23"/>
        </w:rPr>
        <w:t>№</w:t>
      </w:r>
      <w:r w:rsidR="003E15D1">
        <w:rPr>
          <w:sz w:val="23"/>
          <w:szCs w:val="23"/>
        </w:rPr>
        <w:t>1</w:t>
      </w:r>
    </w:p>
    <w:p w:rsidR="003E15D1" w:rsidRDefault="003E15D1" w:rsidP="003E15D1"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3E15D1" w:rsidRDefault="003E15D1" w:rsidP="003E15D1">
      <w:pPr>
        <w:jc w:val="center"/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</w:t>
      </w:r>
      <w:r w:rsidRPr="006723BD">
        <w:rPr>
          <w:sz w:val="23"/>
          <w:szCs w:val="23"/>
        </w:rPr>
        <w:t xml:space="preserve">    </w:t>
      </w:r>
      <w:r w:rsidR="00622212">
        <w:rPr>
          <w:sz w:val="23"/>
          <w:szCs w:val="23"/>
        </w:rPr>
        <w:t xml:space="preserve">                </w:t>
      </w:r>
      <w:r>
        <w:rPr>
          <w:sz w:val="23"/>
          <w:szCs w:val="23"/>
        </w:rPr>
        <w:t xml:space="preserve"> Кировского муниципального</w:t>
      </w:r>
    </w:p>
    <w:p w:rsidR="003E15D1" w:rsidRDefault="003E15D1" w:rsidP="003E15D1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</w:t>
      </w:r>
      <w:r w:rsidRPr="006723BD">
        <w:rPr>
          <w:sz w:val="23"/>
          <w:szCs w:val="23"/>
        </w:rPr>
        <w:t xml:space="preserve">    </w:t>
      </w:r>
      <w:r w:rsidR="0062221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            района Ленинградской области</w:t>
      </w:r>
    </w:p>
    <w:p w:rsidR="003E15D1" w:rsidRPr="00101E15" w:rsidRDefault="003E15D1" w:rsidP="003E15D1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</w:t>
      </w:r>
      <w:r w:rsidRPr="00101E15">
        <w:t xml:space="preserve">от </w:t>
      </w:r>
      <w:r w:rsidR="00622212">
        <w:t>1 сентября 2022 г.</w:t>
      </w:r>
      <w:r>
        <w:t xml:space="preserve"> № </w:t>
      </w:r>
      <w:r w:rsidR="00622212">
        <w:t>1090</w:t>
      </w:r>
    </w:p>
    <w:p w:rsidR="003E15D1" w:rsidRDefault="003E15D1" w:rsidP="003E15D1">
      <w:pPr>
        <w:rPr>
          <w:sz w:val="28"/>
          <w:szCs w:val="28"/>
        </w:rPr>
      </w:pPr>
    </w:p>
    <w:p w:rsidR="003E15D1" w:rsidRDefault="003E15D1" w:rsidP="003E15D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E15D1" w:rsidRPr="00917A76" w:rsidRDefault="003E15D1" w:rsidP="003E15D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17A76">
        <w:rPr>
          <w:b/>
        </w:rPr>
        <w:t>ПАСПОРТ</w:t>
      </w:r>
    </w:p>
    <w:p w:rsidR="003E15D1" w:rsidRPr="00917A76" w:rsidRDefault="003E15D1" w:rsidP="003E15D1">
      <w:pPr>
        <w:widowControl w:val="0"/>
        <w:autoSpaceDE w:val="0"/>
        <w:autoSpaceDN w:val="0"/>
        <w:adjustRightInd w:val="0"/>
        <w:jc w:val="center"/>
      </w:pPr>
      <w:r w:rsidRPr="00917A76">
        <w:t xml:space="preserve">муниципальной программы  </w:t>
      </w:r>
    </w:p>
    <w:p w:rsidR="003E15D1" w:rsidRPr="00917A76" w:rsidRDefault="003E15D1" w:rsidP="003E15D1">
      <w:pPr>
        <w:widowControl w:val="0"/>
        <w:autoSpaceDE w:val="0"/>
        <w:autoSpaceDN w:val="0"/>
        <w:adjustRightInd w:val="0"/>
        <w:jc w:val="center"/>
      </w:pPr>
      <w:r w:rsidRPr="00917A76">
        <w:t>Кировского муниципального района Ленинградской области</w:t>
      </w:r>
    </w:p>
    <w:p w:rsidR="003E15D1" w:rsidRPr="00917A76" w:rsidRDefault="003E15D1" w:rsidP="003E15D1">
      <w:pPr>
        <w:widowControl w:val="0"/>
        <w:autoSpaceDE w:val="0"/>
        <w:autoSpaceDN w:val="0"/>
        <w:adjustRightInd w:val="0"/>
        <w:jc w:val="center"/>
      </w:pPr>
      <w:r w:rsidRPr="00917A76">
        <w:t>«Развитие образования Кировского муниципального района Ленинградской области»</w:t>
      </w:r>
    </w:p>
    <w:p w:rsidR="003E15D1" w:rsidRPr="00885936" w:rsidRDefault="003E15D1" w:rsidP="003E15D1">
      <w:pPr>
        <w:widowControl w:val="0"/>
        <w:autoSpaceDE w:val="0"/>
        <w:autoSpaceDN w:val="0"/>
        <w:adjustRightInd w:val="0"/>
        <w:jc w:val="center"/>
      </w:pPr>
    </w:p>
    <w:p w:rsidR="003E15D1" w:rsidRPr="00917A76" w:rsidRDefault="003E15D1" w:rsidP="003E15D1">
      <w:pPr>
        <w:widowControl w:val="0"/>
        <w:tabs>
          <w:tab w:val="left" w:pos="8620"/>
        </w:tabs>
        <w:autoSpaceDE w:val="0"/>
        <w:autoSpaceDN w:val="0"/>
        <w:adjustRightInd w:val="0"/>
        <w:jc w:val="both"/>
      </w:pPr>
      <w:r w:rsidRPr="00917A76">
        <w:tab/>
      </w: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6"/>
        <w:gridCol w:w="2977"/>
        <w:gridCol w:w="1843"/>
        <w:gridCol w:w="1842"/>
        <w:gridCol w:w="1843"/>
        <w:gridCol w:w="2410"/>
      </w:tblGrid>
      <w:tr w:rsidR="003E15D1" w:rsidRPr="00917A76" w:rsidTr="003E15D1">
        <w:trPr>
          <w:trHeight w:val="327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917A76" w:rsidRDefault="003E15D1" w:rsidP="003E15D1">
            <w:pPr>
              <w:autoSpaceDE w:val="0"/>
              <w:autoSpaceDN w:val="0"/>
              <w:adjustRightInd w:val="0"/>
            </w:pPr>
            <w:r w:rsidRPr="00917A76">
              <w:t>Наименование муниципальной программы</w:t>
            </w:r>
          </w:p>
        </w:tc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917A76" w:rsidRDefault="003E15D1" w:rsidP="003E15D1">
            <w:pPr>
              <w:autoSpaceDE w:val="0"/>
              <w:autoSpaceDN w:val="0"/>
              <w:adjustRightInd w:val="0"/>
              <w:jc w:val="both"/>
            </w:pPr>
            <w:r w:rsidRPr="00917A76">
              <w:t>Развитие образования Кировского муниципального района Ленинградской области</w:t>
            </w:r>
          </w:p>
        </w:tc>
      </w:tr>
      <w:tr w:rsidR="003E15D1" w:rsidRPr="00917A76" w:rsidTr="003E15D1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917A76" w:rsidRDefault="003E15D1" w:rsidP="003E15D1">
            <w:pPr>
              <w:autoSpaceDE w:val="0"/>
              <w:autoSpaceDN w:val="0"/>
              <w:adjustRightInd w:val="0"/>
            </w:pPr>
            <w:r w:rsidRPr="00917A76">
              <w:t>Сроки реализации муниципальной программы</w:t>
            </w:r>
          </w:p>
        </w:tc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917A76" w:rsidRDefault="003E15D1" w:rsidP="003E15D1">
            <w:pPr>
              <w:autoSpaceDE w:val="0"/>
              <w:autoSpaceDN w:val="0"/>
              <w:adjustRightInd w:val="0"/>
              <w:jc w:val="both"/>
            </w:pPr>
            <w:r w:rsidRPr="00917A76">
              <w:t>Программа реализуется в 2022 - 2024 годах</w:t>
            </w:r>
          </w:p>
        </w:tc>
      </w:tr>
      <w:tr w:rsidR="003E15D1" w:rsidRPr="00917A76" w:rsidTr="003E15D1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917A76" w:rsidRDefault="003E15D1" w:rsidP="003E15D1">
            <w:pPr>
              <w:autoSpaceDE w:val="0"/>
              <w:autoSpaceDN w:val="0"/>
              <w:adjustRightInd w:val="0"/>
            </w:pPr>
            <w:r w:rsidRPr="00917A76">
              <w:t>Ответственный исполнитель муниципальной программы</w:t>
            </w:r>
          </w:p>
        </w:tc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Default="003E15D1" w:rsidP="003E15D1">
            <w:pPr>
              <w:autoSpaceDE w:val="0"/>
              <w:autoSpaceDN w:val="0"/>
              <w:adjustRightInd w:val="0"/>
              <w:jc w:val="both"/>
            </w:pPr>
            <w:r w:rsidRPr="00917A76">
              <w:t>Комитет образования администрации Кировского муниципального района Ленинградской области</w:t>
            </w:r>
            <w:r>
              <w:t>;</w:t>
            </w:r>
          </w:p>
          <w:p w:rsidR="003E15D1" w:rsidRPr="00917A76" w:rsidRDefault="003E15D1" w:rsidP="003E15D1">
            <w:pPr>
              <w:autoSpaceDE w:val="0"/>
              <w:autoSpaceDN w:val="0"/>
              <w:adjustRightInd w:val="0"/>
              <w:jc w:val="both"/>
            </w:pPr>
            <w:r w:rsidRPr="00917A76">
              <w:t>Управлен</w:t>
            </w:r>
            <w:r>
              <w:t xml:space="preserve">ие по опеке и попечительству </w:t>
            </w:r>
            <w:r w:rsidRPr="00917A76">
              <w:t>администрации Кировского муниципально</w:t>
            </w:r>
            <w:r>
              <w:t>го района Ленинградской области</w:t>
            </w:r>
          </w:p>
        </w:tc>
      </w:tr>
      <w:tr w:rsidR="003E15D1" w:rsidRPr="00917A76" w:rsidTr="003E15D1">
        <w:trPr>
          <w:trHeight w:val="261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917A76" w:rsidRDefault="003E15D1" w:rsidP="003E15D1">
            <w:pPr>
              <w:autoSpaceDE w:val="0"/>
              <w:autoSpaceDN w:val="0"/>
              <w:adjustRightInd w:val="0"/>
            </w:pPr>
            <w:r w:rsidRPr="00917A76">
              <w:t>Соисполнители муниципальной программы</w:t>
            </w:r>
          </w:p>
        </w:tc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917A76" w:rsidRDefault="003E15D1" w:rsidP="003E15D1">
            <w:pPr>
              <w:tabs>
                <w:tab w:val="left" w:pos="1390"/>
              </w:tabs>
              <w:jc w:val="both"/>
            </w:pPr>
            <w:r w:rsidRPr="00917A76">
              <w:t>Не предусмотрены</w:t>
            </w:r>
          </w:p>
        </w:tc>
      </w:tr>
      <w:tr w:rsidR="003E15D1" w:rsidRPr="00917A76" w:rsidTr="003E15D1">
        <w:trPr>
          <w:trHeight w:val="433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917A76" w:rsidRDefault="003E15D1" w:rsidP="003E15D1">
            <w:pPr>
              <w:autoSpaceDE w:val="0"/>
              <w:autoSpaceDN w:val="0"/>
              <w:adjustRightInd w:val="0"/>
            </w:pPr>
            <w:r w:rsidRPr="00917A76">
              <w:t>Участники муниципальной программы</w:t>
            </w:r>
          </w:p>
        </w:tc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Default="003E15D1" w:rsidP="003E15D1">
            <w:pPr>
              <w:ind w:left="-57" w:right="-57"/>
              <w:jc w:val="both"/>
            </w:pPr>
            <w:r>
              <w:t xml:space="preserve"> </w:t>
            </w:r>
            <w:r w:rsidRPr="00917A76">
              <w:t>МКУ «Управление капитальн</w:t>
            </w:r>
            <w:r>
              <w:t>ого строительства»</w:t>
            </w:r>
            <w:r w:rsidRPr="00917A76">
              <w:t xml:space="preserve"> Кировского муниципального района Ленинградской </w:t>
            </w:r>
            <w:r>
              <w:t xml:space="preserve">    </w:t>
            </w:r>
          </w:p>
          <w:p w:rsidR="003E15D1" w:rsidRDefault="003E15D1" w:rsidP="003E15D1">
            <w:pPr>
              <w:ind w:right="-57"/>
              <w:jc w:val="both"/>
            </w:pPr>
            <w:r w:rsidRPr="00917A76">
              <w:t>области»;</w:t>
            </w:r>
          </w:p>
          <w:p w:rsidR="003E15D1" w:rsidRDefault="003E15D1" w:rsidP="003E15D1">
            <w:pPr>
              <w:ind w:left="-57" w:right="-57"/>
              <w:jc w:val="both"/>
            </w:pPr>
            <w:r>
              <w:t xml:space="preserve"> о</w:t>
            </w:r>
            <w:r w:rsidRPr="00917A76">
              <w:t>бразовательные организации Кировского муниципального района Ленинградской области;</w:t>
            </w:r>
          </w:p>
          <w:p w:rsidR="003E15D1" w:rsidRDefault="003E15D1" w:rsidP="003E15D1">
            <w:pPr>
              <w:ind w:left="-57" w:right="-57"/>
              <w:jc w:val="both"/>
            </w:pPr>
            <w:r>
              <w:t xml:space="preserve"> у</w:t>
            </w:r>
            <w:r w:rsidRPr="00917A76">
              <w:t>правлен</w:t>
            </w:r>
            <w:r>
              <w:t xml:space="preserve">ие по опеке и попечительству  </w:t>
            </w:r>
            <w:r w:rsidRPr="00917A76">
              <w:t xml:space="preserve"> администрации Кировского муниципально</w:t>
            </w:r>
            <w:r>
              <w:t xml:space="preserve">го района  </w:t>
            </w:r>
          </w:p>
          <w:p w:rsidR="003E15D1" w:rsidRPr="007F4388" w:rsidRDefault="003E15D1" w:rsidP="003E15D1">
            <w:pPr>
              <w:ind w:right="-57"/>
              <w:jc w:val="both"/>
              <w:rPr>
                <w:lang w:val="en-US"/>
              </w:rPr>
            </w:pPr>
            <w:r>
              <w:t>Ленинградской области</w:t>
            </w:r>
          </w:p>
        </w:tc>
      </w:tr>
      <w:tr w:rsidR="003E15D1" w:rsidRPr="00917A76" w:rsidTr="003E15D1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917A76" w:rsidRDefault="003E15D1" w:rsidP="003E15D1">
            <w:pPr>
              <w:autoSpaceDE w:val="0"/>
              <w:autoSpaceDN w:val="0"/>
              <w:adjustRightInd w:val="0"/>
            </w:pPr>
            <w:r w:rsidRPr="00917A76">
              <w:t>Цель муниципальной программы</w:t>
            </w:r>
          </w:p>
        </w:tc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917A76" w:rsidRDefault="003E15D1" w:rsidP="003E15D1">
            <w:pPr>
              <w:autoSpaceDE w:val="0"/>
              <w:autoSpaceDN w:val="0"/>
              <w:adjustRightInd w:val="0"/>
              <w:jc w:val="both"/>
            </w:pPr>
            <w:r w:rsidRPr="00917A76">
              <w:t>Повышение доступности качественного образования, соответствующего требованиям инновационного развития, обеспечивающее сохранение здоровья, личностное профессиональное развитие участников образовательного п</w:t>
            </w:r>
            <w:r>
              <w:t>роцесса</w:t>
            </w:r>
          </w:p>
        </w:tc>
      </w:tr>
      <w:tr w:rsidR="003E15D1" w:rsidRPr="00917A76" w:rsidTr="003E15D1">
        <w:trPr>
          <w:trHeight w:val="468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917A76" w:rsidRDefault="003E15D1" w:rsidP="003E15D1">
            <w:pPr>
              <w:autoSpaceDE w:val="0"/>
              <w:autoSpaceDN w:val="0"/>
              <w:adjustRightInd w:val="0"/>
            </w:pPr>
            <w:r w:rsidRPr="00917A76">
              <w:lastRenderedPageBreak/>
              <w:t>Задачи муниципальной программы</w:t>
            </w:r>
          </w:p>
        </w:tc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917A76" w:rsidRDefault="003E15D1" w:rsidP="003E15D1">
            <w:pPr>
              <w:tabs>
                <w:tab w:val="left" w:pos="694"/>
              </w:tabs>
              <w:jc w:val="both"/>
            </w:pPr>
            <w:r>
              <w:t xml:space="preserve">1. </w:t>
            </w:r>
            <w:r w:rsidRPr="00917A76">
              <w:t>Обеспечение государственных гарантий прав каждого ребенка, проживающего на территории района на качественное доступное дошкольное образование.</w:t>
            </w:r>
          </w:p>
          <w:p w:rsidR="003E15D1" w:rsidRPr="00917A76" w:rsidRDefault="003E15D1" w:rsidP="003E15D1">
            <w:pPr>
              <w:tabs>
                <w:tab w:val="left" w:pos="411"/>
              </w:tabs>
              <w:jc w:val="both"/>
            </w:pPr>
            <w:r>
              <w:rPr>
                <w:bCs/>
              </w:rPr>
              <w:t xml:space="preserve">2. </w:t>
            </w:r>
            <w:r w:rsidRPr="00917A76">
              <w:rPr>
                <w:bCs/>
              </w:rPr>
              <w:t>Расширение доступности качественного общего образования детей</w:t>
            </w:r>
            <w:r>
              <w:rPr>
                <w:bCs/>
              </w:rPr>
              <w:t>,</w:t>
            </w:r>
            <w:r w:rsidRPr="00917A76">
              <w:rPr>
                <w:bCs/>
              </w:rPr>
              <w:t xml:space="preserve"> соответствующего современным требованиям в соответствии с федеральными государственными образовательным стандартами.</w:t>
            </w:r>
          </w:p>
          <w:p w:rsidR="003E15D1" w:rsidRPr="00917A76" w:rsidRDefault="003E15D1" w:rsidP="003E15D1">
            <w:pPr>
              <w:tabs>
                <w:tab w:val="left" w:pos="411"/>
              </w:tabs>
              <w:autoSpaceDE w:val="0"/>
              <w:autoSpaceDN w:val="0"/>
              <w:adjustRightInd w:val="0"/>
              <w:jc w:val="both"/>
            </w:pPr>
            <w:r>
              <w:t xml:space="preserve">3.   </w:t>
            </w:r>
            <w:r w:rsidRPr="00917A76">
              <w:t>Развитие дополнительного образования, направленного на успешную социальную и творческую социализацию детей.</w:t>
            </w:r>
          </w:p>
          <w:p w:rsidR="003E15D1" w:rsidRPr="00917A76" w:rsidRDefault="003E15D1" w:rsidP="003E15D1">
            <w:pPr>
              <w:pStyle w:val="ConsPlusCell"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17A76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 кадровой политики в сфере образования, способствующей инновационному развитию муниципальной системы образования.</w:t>
            </w:r>
          </w:p>
          <w:p w:rsidR="003E15D1" w:rsidRPr="00917A76" w:rsidRDefault="003E15D1" w:rsidP="003E15D1">
            <w:pPr>
              <w:pStyle w:val="ConsPlusCell"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 </w:t>
            </w:r>
            <w:r w:rsidRPr="00917A76">
              <w:rPr>
                <w:rFonts w:ascii="Times New Roman" w:hAnsi="Times New Roman" w:cs="Times New Roman"/>
                <w:sz w:val="24"/>
                <w:szCs w:val="24"/>
              </w:rPr>
              <w:t>Внедрение новых информационных технологий в систему образования.</w:t>
            </w:r>
          </w:p>
          <w:p w:rsidR="003E15D1" w:rsidRPr="00917A76" w:rsidRDefault="003E15D1" w:rsidP="003E15D1">
            <w:pPr>
              <w:pStyle w:val="ConsPlusCell"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917A76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7A76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направленной на сохранение, восстановление и укрепление здоровья участников образовательного процесса.</w:t>
            </w:r>
          </w:p>
          <w:p w:rsidR="003E15D1" w:rsidRPr="00917A76" w:rsidRDefault="003E15D1" w:rsidP="003E15D1">
            <w:pPr>
              <w:pStyle w:val="ConsPlusCell"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 </w:t>
            </w:r>
            <w:r w:rsidRPr="00917A7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безопасности жизни и здоровья участников образовательного процесса.</w:t>
            </w:r>
          </w:p>
          <w:p w:rsidR="003E15D1" w:rsidRPr="009D6A89" w:rsidRDefault="003E15D1" w:rsidP="003E15D1">
            <w:pPr>
              <w:pStyle w:val="11"/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6A89">
              <w:rPr>
                <w:rFonts w:ascii="Times New Roman" w:hAnsi="Times New Roman"/>
                <w:sz w:val="24"/>
                <w:szCs w:val="24"/>
                <w:lang w:val="ru-RU"/>
              </w:rPr>
              <w:t>8.  Укрепление материально-технической базы образовательных организаций.</w:t>
            </w:r>
          </w:p>
          <w:p w:rsidR="003E15D1" w:rsidRPr="009D6A89" w:rsidRDefault="003E15D1" w:rsidP="003E15D1">
            <w:pPr>
              <w:pStyle w:val="11"/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6A89">
              <w:rPr>
                <w:rFonts w:ascii="Times New Roman" w:hAnsi="Times New Roman"/>
                <w:sz w:val="24"/>
                <w:szCs w:val="24"/>
                <w:lang w:val="ru-RU"/>
              </w:rPr>
              <w:t>9. Осуществление мер социальной поддержки детей-сирот и детей, оставшихся без попечения родителей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9D6A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D6A89">
              <w:rPr>
                <w:rFonts w:ascii="Times New Roman" w:hAnsi="Times New Roman"/>
                <w:sz w:val="24"/>
                <w:szCs w:val="24"/>
                <w:lang w:val="ru-RU"/>
              </w:rPr>
              <w:t>также лиц из числа детей-сирот и детей, оставшихся без попечения родителей, в Кировском муниципальном районе Ленинградской области.</w:t>
            </w:r>
          </w:p>
          <w:p w:rsidR="003E15D1" w:rsidRPr="009D6A89" w:rsidRDefault="003E15D1" w:rsidP="003E15D1">
            <w:pPr>
              <w:pStyle w:val="11"/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6A89">
              <w:rPr>
                <w:rFonts w:ascii="Times New Roman" w:hAnsi="Times New Roman"/>
                <w:sz w:val="24"/>
                <w:szCs w:val="24"/>
                <w:lang w:val="ru-RU"/>
              </w:rPr>
              <w:t>10.  Обеспечение государственных гарантий на качественное и доступное дошкольное образование.</w:t>
            </w:r>
          </w:p>
          <w:p w:rsidR="003E15D1" w:rsidRPr="009D6A89" w:rsidRDefault="003E15D1" w:rsidP="003E15D1">
            <w:pPr>
              <w:pStyle w:val="11"/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6A89">
              <w:rPr>
                <w:rFonts w:ascii="Times New Roman" w:hAnsi="Times New Roman"/>
                <w:sz w:val="24"/>
                <w:szCs w:val="24"/>
                <w:lang w:val="ru-RU"/>
              </w:rPr>
              <w:t>11. Создание условий для обеспечения государственных гарантий реализации прав детей на получение общедоступного и бесплатного начального общего, основного общего и среднего общего образования.</w:t>
            </w:r>
          </w:p>
          <w:p w:rsidR="003E15D1" w:rsidRPr="009D6A89" w:rsidRDefault="003E15D1" w:rsidP="003E15D1">
            <w:pPr>
              <w:pStyle w:val="11"/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6A89">
              <w:rPr>
                <w:rFonts w:ascii="Times New Roman" w:hAnsi="Times New Roman"/>
                <w:sz w:val="24"/>
                <w:szCs w:val="24"/>
                <w:lang w:val="ru-RU"/>
              </w:rPr>
              <w:t>12. Создание равных возможностей для получения современного качественного дополнительного образования детей и условий для успешной социализации и самореализации молодёжи.</w:t>
            </w:r>
          </w:p>
          <w:p w:rsidR="003E15D1" w:rsidRPr="009D6A89" w:rsidRDefault="003E15D1" w:rsidP="003E15D1">
            <w:pPr>
              <w:pStyle w:val="11"/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6A89">
              <w:rPr>
                <w:rFonts w:ascii="Times New Roman" w:hAnsi="Times New Roman"/>
                <w:sz w:val="24"/>
                <w:szCs w:val="24"/>
                <w:lang w:val="ru-RU"/>
              </w:rPr>
              <w:t>13. Повышение качества жизни детей-сирот и детей, оставшихся без попечения родителей, лиц из числа детей-сирот и детей, оставшихся без попечения родителей.</w:t>
            </w:r>
          </w:p>
        </w:tc>
      </w:tr>
      <w:tr w:rsidR="003E15D1" w:rsidRPr="00917A76" w:rsidTr="003E15D1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917A76" w:rsidRDefault="003E15D1" w:rsidP="003E15D1">
            <w:pPr>
              <w:autoSpaceDE w:val="0"/>
              <w:autoSpaceDN w:val="0"/>
              <w:adjustRightInd w:val="0"/>
            </w:pPr>
            <w:r w:rsidRPr="00917A76">
              <w:t>Ожидаемые (конечные) результаты реализации муниципальной программы</w:t>
            </w:r>
          </w:p>
        </w:tc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845CEC" w:rsidRDefault="003E15D1" w:rsidP="003E15D1">
            <w:pPr>
              <w:autoSpaceDE w:val="0"/>
              <w:autoSpaceDN w:val="0"/>
              <w:adjustRightInd w:val="0"/>
              <w:jc w:val="both"/>
            </w:pPr>
            <w:r>
              <w:t>1. Увеличение до 100 %</w:t>
            </w:r>
            <w:r w:rsidRPr="00845CEC">
              <w:t xml:space="preserve"> доступности дошкольного образования</w:t>
            </w:r>
            <w:r>
              <w:t xml:space="preserve"> для детей дошкольного возраста.</w:t>
            </w:r>
          </w:p>
          <w:p w:rsidR="003E15D1" w:rsidRPr="00845CEC" w:rsidRDefault="003E15D1" w:rsidP="003E15D1">
            <w:pPr>
              <w:autoSpaceDE w:val="0"/>
              <w:autoSpaceDN w:val="0"/>
              <w:adjustRightInd w:val="0"/>
              <w:jc w:val="both"/>
            </w:pPr>
            <w:r>
              <w:t>2. Обеспечение 100 %</w:t>
            </w:r>
            <w:r w:rsidRPr="00845CEC">
              <w:t xml:space="preserve"> численности детей и молодежи в возрасте от 5 до 18 лет, получающих образование по программам начального общего, среднего общего, основного общего образования в о</w:t>
            </w:r>
            <w:r>
              <w:t>бщеобразовательных организациях.</w:t>
            </w:r>
          </w:p>
          <w:p w:rsidR="003E15D1" w:rsidRPr="00845CEC" w:rsidRDefault="003E15D1" w:rsidP="003E15D1">
            <w:pPr>
              <w:autoSpaceDE w:val="0"/>
              <w:autoSpaceDN w:val="0"/>
              <w:adjustRightInd w:val="0"/>
              <w:jc w:val="both"/>
            </w:pPr>
            <w:r>
              <w:t>3. Увеличение до 80 %</w:t>
            </w:r>
            <w:r w:rsidRPr="00845CEC">
              <w:t xml:space="preserve"> доли детей в возрасте от 5 до 18 лет, охваченных образовательными программами дополнительног</w:t>
            </w:r>
            <w:r>
              <w:t>о образования детей.</w:t>
            </w:r>
          </w:p>
          <w:p w:rsidR="003E15D1" w:rsidRPr="00845CEC" w:rsidRDefault="003E15D1" w:rsidP="003E15D1">
            <w:pPr>
              <w:autoSpaceDE w:val="0"/>
              <w:autoSpaceDN w:val="0"/>
              <w:adjustRightInd w:val="0"/>
              <w:jc w:val="both"/>
            </w:pPr>
            <w:r>
              <w:t>4. Увеличение до 99,78 %</w:t>
            </w:r>
            <w:r w:rsidRPr="00845CEC">
              <w:t xml:space="preserve"> доли детей, оставшихся без попечения родителей, в том числе переданных не родственникам (в приемные семьи, на усыновление (удочерение), под опеку (попечительство), в семейные детские дома и патронатные семьи), находящихся в государственных (муници</w:t>
            </w:r>
            <w:r>
              <w:t>пальных) учреждениях всех типов.</w:t>
            </w:r>
          </w:p>
          <w:p w:rsidR="003E15D1" w:rsidRPr="00845CEC" w:rsidRDefault="003E15D1" w:rsidP="003E15D1">
            <w:pPr>
              <w:autoSpaceDE w:val="0"/>
              <w:autoSpaceDN w:val="0"/>
              <w:adjustRightInd w:val="0"/>
              <w:jc w:val="both"/>
            </w:pPr>
            <w:r>
              <w:t>5. Увеличение до 53,5 %</w:t>
            </w:r>
            <w:r w:rsidRPr="00845CEC">
              <w:t xml:space="preserve"> численности детей в возрасте от 6 до 17 лет (включительно) на территории Ленинградской области, охваченных организованными формами отдыха, оздоровления, занятости</w:t>
            </w:r>
            <w:r>
              <w:t>.</w:t>
            </w:r>
          </w:p>
          <w:p w:rsidR="003E15D1" w:rsidRPr="00ED22B5" w:rsidRDefault="003E15D1" w:rsidP="003E15D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Увеличение до 100 %</w:t>
            </w:r>
            <w:r w:rsidRPr="00ED22B5">
              <w:rPr>
                <w:rFonts w:ascii="Times New Roman" w:hAnsi="Times New Roman" w:cs="Times New Roman"/>
                <w:sz w:val="24"/>
                <w:szCs w:val="24"/>
              </w:rPr>
              <w:t xml:space="preserve"> доли образовательных организаций, осуществляющих образовательную деятельность (всех уровней), охваченных мероприятиями независимой оценки качества образования</w:t>
            </w:r>
          </w:p>
        </w:tc>
      </w:tr>
      <w:tr w:rsidR="003E15D1" w:rsidRPr="00917A76" w:rsidTr="003E15D1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917A76" w:rsidRDefault="003E15D1" w:rsidP="003E15D1">
            <w:pPr>
              <w:autoSpaceDE w:val="0"/>
              <w:autoSpaceDN w:val="0"/>
              <w:adjustRightInd w:val="0"/>
            </w:pPr>
            <w:r w:rsidRPr="00917A76">
              <w:lastRenderedPageBreak/>
              <w:t>Проекты, реализуемые в рамках муниципальной программы</w:t>
            </w:r>
          </w:p>
        </w:tc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917A76" w:rsidRDefault="003E15D1" w:rsidP="003E15D1">
            <w:pPr>
              <w:autoSpaceDE w:val="0"/>
              <w:autoSpaceDN w:val="0"/>
              <w:adjustRightInd w:val="0"/>
              <w:jc w:val="both"/>
            </w:pPr>
            <w:r w:rsidRPr="00917A76">
              <w:t>Федеральный проект</w:t>
            </w:r>
            <w:r>
              <w:t xml:space="preserve"> «Современная школа»;</w:t>
            </w:r>
          </w:p>
          <w:p w:rsidR="003E15D1" w:rsidRPr="00917A76" w:rsidRDefault="003E15D1" w:rsidP="003E15D1">
            <w:pPr>
              <w:autoSpaceDE w:val="0"/>
              <w:autoSpaceDN w:val="0"/>
              <w:adjustRightInd w:val="0"/>
              <w:jc w:val="both"/>
            </w:pPr>
            <w:r w:rsidRPr="00917A76">
              <w:t>Федеральный проект</w:t>
            </w:r>
            <w:r>
              <w:t xml:space="preserve"> «</w:t>
            </w:r>
            <w:r w:rsidRPr="00917A76">
              <w:t>Ус</w:t>
            </w:r>
            <w:r>
              <w:t>пех каждого ребенка»;</w:t>
            </w:r>
          </w:p>
          <w:p w:rsidR="003E15D1" w:rsidRPr="00917A76" w:rsidRDefault="003E15D1" w:rsidP="003E15D1">
            <w:pPr>
              <w:autoSpaceDE w:val="0"/>
              <w:autoSpaceDN w:val="0"/>
              <w:adjustRightInd w:val="0"/>
              <w:jc w:val="both"/>
            </w:pPr>
            <w:r w:rsidRPr="00917A76">
              <w:t>Федеральный проект</w:t>
            </w:r>
            <w:r>
              <w:t xml:space="preserve"> «Цифровая образовательная среда»</w:t>
            </w:r>
          </w:p>
        </w:tc>
      </w:tr>
      <w:tr w:rsidR="003E15D1" w:rsidRPr="00917A76" w:rsidTr="003E15D1">
        <w:trPr>
          <w:trHeight w:val="330"/>
        </w:trPr>
        <w:tc>
          <w:tcPr>
            <w:tcW w:w="3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5D1" w:rsidRPr="00917A76" w:rsidRDefault="003E15D1" w:rsidP="003E15D1">
            <w:pPr>
              <w:autoSpaceDE w:val="0"/>
              <w:autoSpaceDN w:val="0"/>
              <w:adjustRightInd w:val="0"/>
            </w:pPr>
            <w:r w:rsidRPr="00917A76">
              <w:t>Финансовое обеспечение муниципальной программы - всего,</w:t>
            </w:r>
            <w:r>
              <w:t xml:space="preserve"> </w:t>
            </w:r>
            <w:r w:rsidRPr="00917A76">
              <w:t>в том числе по годам реализации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917A76" w:rsidRDefault="003E15D1" w:rsidP="003E15D1">
            <w:pPr>
              <w:autoSpaceDE w:val="0"/>
              <w:autoSpaceDN w:val="0"/>
              <w:adjustRightInd w:val="0"/>
              <w:jc w:val="both"/>
            </w:pPr>
            <w:r w:rsidRPr="00917A76">
              <w:t>Расходы (тыс.руб.)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917A76" w:rsidRDefault="003E15D1" w:rsidP="003E15D1">
            <w:pPr>
              <w:autoSpaceDE w:val="0"/>
              <w:autoSpaceDN w:val="0"/>
              <w:adjustRightInd w:val="0"/>
              <w:jc w:val="center"/>
            </w:pPr>
            <w:r w:rsidRPr="00917A76">
              <w:t>2022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917A76" w:rsidRDefault="003E15D1" w:rsidP="003E15D1">
            <w:pPr>
              <w:autoSpaceDE w:val="0"/>
              <w:autoSpaceDN w:val="0"/>
              <w:adjustRightInd w:val="0"/>
              <w:jc w:val="center"/>
            </w:pPr>
            <w:r w:rsidRPr="00917A76"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917A76" w:rsidRDefault="003E15D1" w:rsidP="003E15D1">
            <w:pPr>
              <w:autoSpaceDE w:val="0"/>
              <w:autoSpaceDN w:val="0"/>
              <w:adjustRightInd w:val="0"/>
              <w:jc w:val="center"/>
            </w:pPr>
            <w:r w:rsidRPr="00917A76">
              <w:t>2024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917A76" w:rsidRDefault="003E15D1" w:rsidP="003E15D1">
            <w:pPr>
              <w:autoSpaceDE w:val="0"/>
              <w:autoSpaceDN w:val="0"/>
              <w:adjustRightInd w:val="0"/>
              <w:jc w:val="center"/>
            </w:pPr>
            <w:r w:rsidRPr="00917A76">
              <w:t>Итого</w:t>
            </w:r>
          </w:p>
        </w:tc>
      </w:tr>
      <w:tr w:rsidR="003E15D1" w:rsidRPr="00917A76" w:rsidTr="003E15D1">
        <w:trPr>
          <w:trHeight w:val="328"/>
        </w:trPr>
        <w:tc>
          <w:tcPr>
            <w:tcW w:w="3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5D1" w:rsidRPr="00917A76" w:rsidRDefault="003E15D1" w:rsidP="003E15D1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5D1" w:rsidRPr="00917A76" w:rsidRDefault="003E15D1" w:rsidP="003E15D1">
            <w:pPr>
              <w:autoSpaceDE w:val="0"/>
              <w:autoSpaceDN w:val="0"/>
              <w:adjustRightInd w:val="0"/>
              <w:jc w:val="both"/>
            </w:pPr>
            <w:r w:rsidRPr="00917A76">
              <w:t>Средства бюджета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5D1" w:rsidRPr="006012B4" w:rsidRDefault="003E15D1" w:rsidP="008852D1">
            <w:pPr>
              <w:autoSpaceDE w:val="0"/>
              <w:autoSpaceDN w:val="0"/>
              <w:adjustRightInd w:val="0"/>
              <w:jc w:val="center"/>
            </w:pPr>
            <w:r>
              <w:t>667 69</w:t>
            </w:r>
            <w:r w:rsidR="008852D1">
              <w:t>2</w:t>
            </w:r>
            <w:r>
              <w:t>,</w:t>
            </w:r>
            <w:r w:rsidR="008852D1">
              <w:t>9</w:t>
            </w: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5D1" w:rsidRPr="00917A76" w:rsidRDefault="003E15D1" w:rsidP="003E15D1">
            <w:pPr>
              <w:autoSpaceDE w:val="0"/>
              <w:autoSpaceDN w:val="0"/>
              <w:adjustRightInd w:val="0"/>
              <w:jc w:val="center"/>
            </w:pPr>
            <w:r>
              <w:t>657 806,90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5D1" w:rsidRPr="00917A76" w:rsidRDefault="003E15D1" w:rsidP="003E15D1">
            <w:pPr>
              <w:autoSpaceDE w:val="0"/>
              <w:autoSpaceDN w:val="0"/>
              <w:adjustRightInd w:val="0"/>
              <w:jc w:val="center"/>
            </w:pPr>
            <w:r>
              <w:t>666 908,50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5D1" w:rsidRPr="006012B4" w:rsidRDefault="003E15D1" w:rsidP="008852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1 992 408,</w:t>
            </w:r>
            <w:r w:rsidR="008852D1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E15D1" w:rsidRPr="00917A76" w:rsidTr="003E15D1">
        <w:trPr>
          <w:trHeight w:val="612"/>
        </w:trPr>
        <w:tc>
          <w:tcPr>
            <w:tcW w:w="3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5D1" w:rsidRPr="00917A76" w:rsidRDefault="003E15D1" w:rsidP="003E15D1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917A76" w:rsidRDefault="003E15D1" w:rsidP="003E15D1">
            <w:pPr>
              <w:autoSpaceDE w:val="0"/>
              <w:autoSpaceDN w:val="0"/>
              <w:adjustRightInd w:val="0"/>
              <w:jc w:val="both"/>
            </w:pPr>
            <w:r>
              <w:t xml:space="preserve">Средства </w:t>
            </w:r>
            <w:r w:rsidRPr="00917A76">
              <w:t>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917A76" w:rsidRDefault="003E15D1" w:rsidP="003E15D1">
            <w:pPr>
              <w:autoSpaceDE w:val="0"/>
              <w:autoSpaceDN w:val="0"/>
              <w:adjustRightInd w:val="0"/>
              <w:jc w:val="center"/>
            </w:pPr>
            <w:r>
              <w:t>1 848 370,60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917A76" w:rsidRDefault="003E15D1" w:rsidP="003E15D1">
            <w:pPr>
              <w:autoSpaceDE w:val="0"/>
              <w:autoSpaceDN w:val="0"/>
              <w:adjustRightInd w:val="0"/>
              <w:jc w:val="center"/>
            </w:pPr>
            <w:r>
              <w:t>1 819 355,20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917A76" w:rsidRDefault="003E15D1" w:rsidP="003E15D1">
            <w:pPr>
              <w:autoSpaceDE w:val="0"/>
              <w:autoSpaceDN w:val="0"/>
              <w:adjustRightInd w:val="0"/>
              <w:jc w:val="center"/>
            </w:pPr>
            <w:r>
              <w:t>1 881 702,40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Default="003E15D1" w:rsidP="003E1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5 549 428,20</w:t>
            </w:r>
          </w:p>
          <w:p w:rsidR="003E15D1" w:rsidRPr="00917A76" w:rsidRDefault="003E15D1" w:rsidP="003E15D1">
            <w:pPr>
              <w:autoSpaceDE w:val="0"/>
              <w:autoSpaceDN w:val="0"/>
              <w:adjustRightInd w:val="0"/>
            </w:pPr>
          </w:p>
        </w:tc>
      </w:tr>
      <w:tr w:rsidR="003E15D1" w:rsidRPr="00917A76" w:rsidTr="003E15D1">
        <w:trPr>
          <w:trHeight w:val="21"/>
        </w:trPr>
        <w:tc>
          <w:tcPr>
            <w:tcW w:w="3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5D1" w:rsidRPr="00917A76" w:rsidRDefault="003E15D1" w:rsidP="003E15D1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917A76" w:rsidRDefault="003E15D1" w:rsidP="003E15D1">
            <w:pPr>
              <w:autoSpaceDE w:val="0"/>
              <w:autoSpaceDN w:val="0"/>
              <w:adjustRightInd w:val="0"/>
              <w:jc w:val="both"/>
            </w:pPr>
            <w:r w:rsidRPr="00917A76"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917A76" w:rsidRDefault="003E15D1" w:rsidP="003E15D1">
            <w:pPr>
              <w:autoSpaceDE w:val="0"/>
              <w:autoSpaceDN w:val="0"/>
              <w:adjustRightInd w:val="0"/>
              <w:jc w:val="center"/>
            </w:pPr>
            <w:r>
              <w:t>60 862,60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917A76" w:rsidRDefault="003E15D1" w:rsidP="003E15D1">
            <w:pPr>
              <w:autoSpaceDE w:val="0"/>
              <w:autoSpaceDN w:val="0"/>
              <w:adjustRightInd w:val="0"/>
              <w:jc w:val="center"/>
            </w:pPr>
            <w:r>
              <w:t>58 190,60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917A76" w:rsidRDefault="003E15D1" w:rsidP="003E15D1">
            <w:pPr>
              <w:autoSpaceDE w:val="0"/>
              <w:autoSpaceDN w:val="0"/>
              <w:adjustRightInd w:val="0"/>
              <w:jc w:val="center"/>
            </w:pPr>
            <w:r>
              <w:t>70 320,90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Default="003E15D1" w:rsidP="003E1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189 374,10</w:t>
            </w:r>
          </w:p>
          <w:p w:rsidR="003E15D1" w:rsidRPr="00917A76" w:rsidRDefault="003E15D1" w:rsidP="003E15D1">
            <w:pPr>
              <w:autoSpaceDE w:val="0"/>
              <w:autoSpaceDN w:val="0"/>
              <w:adjustRightInd w:val="0"/>
              <w:jc w:val="center"/>
            </w:pPr>
          </w:p>
        </w:tc>
      </w:tr>
      <w:tr w:rsidR="003E15D1" w:rsidRPr="00917A76" w:rsidTr="003E15D1">
        <w:trPr>
          <w:trHeight w:val="347"/>
        </w:trPr>
        <w:tc>
          <w:tcPr>
            <w:tcW w:w="3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917A76" w:rsidRDefault="003E15D1" w:rsidP="003E15D1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51453D" w:rsidRDefault="003E15D1" w:rsidP="003E15D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1453D">
              <w:rPr>
                <w:b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51453D" w:rsidRDefault="003E15D1" w:rsidP="003E15D1">
            <w:pPr>
              <w:jc w:val="center"/>
              <w:rPr>
                <w:b/>
              </w:rPr>
            </w:pPr>
            <w:r w:rsidRPr="0051453D">
              <w:rPr>
                <w:b/>
              </w:rPr>
              <w:t>2</w:t>
            </w:r>
            <w:r>
              <w:rPr>
                <w:b/>
              </w:rPr>
              <w:t> 576 926,</w:t>
            </w:r>
            <w:r w:rsidR="008852D1">
              <w:rPr>
                <w:b/>
              </w:rPr>
              <w:t>1</w:t>
            </w:r>
            <w:r>
              <w:rPr>
                <w:b/>
              </w:rPr>
              <w:t>0</w:t>
            </w:r>
          </w:p>
          <w:p w:rsidR="003E15D1" w:rsidRPr="0051453D" w:rsidRDefault="003E15D1" w:rsidP="003E15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51453D" w:rsidRDefault="003E15D1" w:rsidP="003E15D1">
            <w:pPr>
              <w:jc w:val="center"/>
              <w:rPr>
                <w:b/>
              </w:rPr>
            </w:pPr>
            <w:r w:rsidRPr="0051453D">
              <w:rPr>
                <w:b/>
              </w:rPr>
              <w:t>2 5</w:t>
            </w:r>
            <w:r>
              <w:rPr>
                <w:b/>
              </w:rPr>
              <w:t>3</w:t>
            </w:r>
            <w:r w:rsidRPr="0051453D">
              <w:rPr>
                <w:b/>
              </w:rPr>
              <w:t xml:space="preserve">5 </w:t>
            </w:r>
            <w:r>
              <w:rPr>
                <w:b/>
              </w:rPr>
              <w:t>3</w:t>
            </w:r>
            <w:r w:rsidRPr="0051453D">
              <w:rPr>
                <w:b/>
              </w:rPr>
              <w:t>52,</w:t>
            </w:r>
            <w:r>
              <w:rPr>
                <w:b/>
              </w:rPr>
              <w:t>7</w:t>
            </w:r>
            <w:r w:rsidRPr="0051453D">
              <w:rPr>
                <w:b/>
              </w:rPr>
              <w:t>0</w:t>
            </w:r>
          </w:p>
          <w:p w:rsidR="003E15D1" w:rsidRPr="0051453D" w:rsidRDefault="003E15D1" w:rsidP="003E15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51453D" w:rsidRDefault="003E15D1" w:rsidP="003E15D1">
            <w:pPr>
              <w:jc w:val="center"/>
              <w:rPr>
                <w:b/>
                <w:bCs/>
              </w:rPr>
            </w:pPr>
            <w:r w:rsidRPr="0051453D">
              <w:rPr>
                <w:b/>
                <w:bCs/>
              </w:rPr>
              <w:t>2</w:t>
            </w:r>
            <w:r>
              <w:rPr>
                <w:b/>
                <w:bCs/>
              </w:rPr>
              <w:t> 618 931,80</w:t>
            </w:r>
          </w:p>
          <w:p w:rsidR="003E15D1" w:rsidRPr="0051453D" w:rsidRDefault="003E15D1" w:rsidP="003E15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51453D" w:rsidRDefault="003E15D1" w:rsidP="003E15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7 7</w:t>
            </w:r>
            <w:r w:rsidRPr="0051453D">
              <w:rPr>
                <w:b/>
                <w:bCs/>
              </w:rPr>
              <w:t>3</w:t>
            </w:r>
            <w:r>
              <w:rPr>
                <w:b/>
                <w:bCs/>
              </w:rPr>
              <w:t>1</w:t>
            </w:r>
            <w:r w:rsidRPr="0051453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21</w:t>
            </w:r>
            <w:r w:rsidRPr="0051453D">
              <w:rPr>
                <w:b/>
                <w:bCs/>
              </w:rPr>
              <w:t>0,</w:t>
            </w:r>
            <w:r w:rsidR="008852D1">
              <w:rPr>
                <w:b/>
                <w:bCs/>
              </w:rPr>
              <w:t>6</w:t>
            </w:r>
            <w:r w:rsidRPr="0051453D">
              <w:rPr>
                <w:b/>
                <w:bCs/>
              </w:rPr>
              <w:t>0</w:t>
            </w:r>
          </w:p>
          <w:p w:rsidR="003E15D1" w:rsidRPr="0051453D" w:rsidRDefault="003E15D1" w:rsidP="003E15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3E15D1" w:rsidRDefault="003E15D1" w:rsidP="003E15D1">
      <w:pPr>
        <w:autoSpaceDE w:val="0"/>
        <w:autoSpaceDN w:val="0"/>
        <w:adjustRightInd w:val="0"/>
        <w:jc w:val="center"/>
      </w:pPr>
    </w:p>
    <w:p w:rsidR="003E15D1" w:rsidRDefault="003E15D1" w:rsidP="003E15D1">
      <w:pPr>
        <w:autoSpaceDE w:val="0"/>
        <w:autoSpaceDN w:val="0"/>
        <w:adjustRightInd w:val="0"/>
        <w:jc w:val="center"/>
      </w:pPr>
    </w:p>
    <w:p w:rsidR="003E15D1" w:rsidRDefault="003E15D1" w:rsidP="003E15D1">
      <w:pPr>
        <w:autoSpaceDE w:val="0"/>
        <w:autoSpaceDN w:val="0"/>
        <w:adjustRightInd w:val="0"/>
        <w:jc w:val="center"/>
      </w:pPr>
    </w:p>
    <w:p w:rsidR="003E15D1" w:rsidRDefault="003E15D1" w:rsidP="003E15D1">
      <w:pPr>
        <w:autoSpaceDE w:val="0"/>
        <w:autoSpaceDN w:val="0"/>
        <w:adjustRightInd w:val="0"/>
        <w:jc w:val="center"/>
      </w:pPr>
    </w:p>
    <w:p w:rsidR="003E15D1" w:rsidRDefault="003E15D1" w:rsidP="003E15D1">
      <w:pPr>
        <w:autoSpaceDE w:val="0"/>
        <w:autoSpaceDN w:val="0"/>
        <w:adjustRightInd w:val="0"/>
        <w:jc w:val="center"/>
      </w:pPr>
    </w:p>
    <w:p w:rsidR="000C580E" w:rsidRDefault="000C580E" w:rsidP="003E15D1">
      <w:pPr>
        <w:autoSpaceDE w:val="0"/>
        <w:autoSpaceDN w:val="0"/>
        <w:adjustRightInd w:val="0"/>
        <w:jc w:val="center"/>
      </w:pPr>
    </w:p>
    <w:p w:rsidR="000C580E" w:rsidRDefault="000C580E" w:rsidP="003E15D1">
      <w:pPr>
        <w:autoSpaceDE w:val="0"/>
        <w:autoSpaceDN w:val="0"/>
        <w:adjustRightInd w:val="0"/>
        <w:jc w:val="center"/>
      </w:pPr>
    </w:p>
    <w:p w:rsidR="000C580E" w:rsidRDefault="000C580E" w:rsidP="003E15D1">
      <w:pPr>
        <w:autoSpaceDE w:val="0"/>
        <w:autoSpaceDN w:val="0"/>
        <w:adjustRightInd w:val="0"/>
        <w:jc w:val="center"/>
      </w:pPr>
    </w:p>
    <w:p w:rsidR="000C580E" w:rsidRDefault="000C580E" w:rsidP="003E15D1">
      <w:pPr>
        <w:autoSpaceDE w:val="0"/>
        <w:autoSpaceDN w:val="0"/>
        <w:adjustRightInd w:val="0"/>
        <w:jc w:val="center"/>
      </w:pPr>
    </w:p>
    <w:p w:rsidR="000C580E" w:rsidRDefault="000C580E" w:rsidP="003E15D1">
      <w:pPr>
        <w:autoSpaceDE w:val="0"/>
        <w:autoSpaceDN w:val="0"/>
        <w:adjustRightInd w:val="0"/>
        <w:jc w:val="center"/>
      </w:pPr>
    </w:p>
    <w:p w:rsidR="000C580E" w:rsidRDefault="000C580E" w:rsidP="003E15D1">
      <w:pPr>
        <w:autoSpaceDE w:val="0"/>
        <w:autoSpaceDN w:val="0"/>
        <w:adjustRightInd w:val="0"/>
        <w:jc w:val="center"/>
      </w:pPr>
    </w:p>
    <w:p w:rsidR="000C580E" w:rsidRDefault="000C580E" w:rsidP="003E15D1">
      <w:pPr>
        <w:autoSpaceDE w:val="0"/>
        <w:autoSpaceDN w:val="0"/>
        <w:adjustRightInd w:val="0"/>
        <w:jc w:val="center"/>
      </w:pPr>
    </w:p>
    <w:p w:rsidR="000C580E" w:rsidRDefault="000C580E" w:rsidP="003E15D1">
      <w:pPr>
        <w:autoSpaceDE w:val="0"/>
        <w:autoSpaceDN w:val="0"/>
        <w:adjustRightInd w:val="0"/>
        <w:jc w:val="center"/>
      </w:pPr>
    </w:p>
    <w:p w:rsidR="000C580E" w:rsidRDefault="000C580E" w:rsidP="003E15D1">
      <w:pPr>
        <w:autoSpaceDE w:val="0"/>
        <w:autoSpaceDN w:val="0"/>
        <w:adjustRightInd w:val="0"/>
        <w:jc w:val="center"/>
      </w:pPr>
    </w:p>
    <w:p w:rsidR="000C580E" w:rsidRDefault="000C580E" w:rsidP="003E15D1">
      <w:pPr>
        <w:autoSpaceDE w:val="0"/>
        <w:autoSpaceDN w:val="0"/>
        <w:adjustRightInd w:val="0"/>
        <w:jc w:val="center"/>
      </w:pPr>
    </w:p>
    <w:p w:rsidR="003E15D1" w:rsidRDefault="003E15D1" w:rsidP="003E15D1">
      <w:pPr>
        <w:autoSpaceDE w:val="0"/>
        <w:autoSpaceDN w:val="0"/>
        <w:adjustRightInd w:val="0"/>
        <w:jc w:val="center"/>
      </w:pPr>
    </w:p>
    <w:p w:rsidR="003E15D1" w:rsidRDefault="003E15D1" w:rsidP="003E15D1">
      <w:pPr>
        <w:autoSpaceDE w:val="0"/>
        <w:autoSpaceDN w:val="0"/>
        <w:adjustRightInd w:val="0"/>
        <w:jc w:val="center"/>
      </w:pPr>
    </w:p>
    <w:p w:rsidR="003E15D1" w:rsidRPr="001B47D3" w:rsidRDefault="003E15D1" w:rsidP="003E15D1">
      <w:r>
        <w:rPr>
          <w:sz w:val="23"/>
          <w:szCs w:val="23"/>
        </w:rPr>
        <w:lastRenderedPageBreak/>
        <w:t xml:space="preserve">                                                                                                                                                                                            Приложение</w:t>
      </w:r>
      <w:r w:rsidR="00E50B0A">
        <w:rPr>
          <w:sz w:val="23"/>
          <w:szCs w:val="23"/>
        </w:rPr>
        <w:t xml:space="preserve"> №</w:t>
      </w:r>
      <w:r>
        <w:rPr>
          <w:sz w:val="23"/>
          <w:szCs w:val="23"/>
        </w:rPr>
        <w:t xml:space="preserve"> 2</w:t>
      </w:r>
      <w:r>
        <w:t xml:space="preserve">                                            </w:t>
      </w: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15D1" w:rsidRDefault="003E15D1" w:rsidP="003E15D1"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206F19">
        <w:rPr>
          <w:sz w:val="23"/>
          <w:szCs w:val="23"/>
        </w:rPr>
        <w:t xml:space="preserve">  </w:t>
      </w:r>
      <w:r>
        <w:rPr>
          <w:sz w:val="23"/>
          <w:szCs w:val="23"/>
        </w:rPr>
        <w:t>к постановлению администрации</w:t>
      </w:r>
    </w:p>
    <w:p w:rsidR="003E15D1" w:rsidRDefault="003E15D1" w:rsidP="003E15D1">
      <w:pPr>
        <w:jc w:val="center"/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Кировского муниципального</w:t>
      </w:r>
    </w:p>
    <w:p w:rsidR="003E15D1" w:rsidRDefault="003E15D1" w:rsidP="003E15D1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района Ленинградской области</w:t>
      </w:r>
    </w:p>
    <w:p w:rsidR="003E15D1" w:rsidRPr="00101E15" w:rsidRDefault="003E15D1" w:rsidP="003E15D1">
      <w:r>
        <w:t xml:space="preserve">                                                                                                                                                                                    </w:t>
      </w:r>
      <w:r w:rsidRPr="00101E15">
        <w:t xml:space="preserve">от </w:t>
      </w:r>
      <w:r w:rsidR="00622212">
        <w:t>1 сентября 2022 г.</w:t>
      </w:r>
      <w:r>
        <w:t xml:space="preserve"> №</w:t>
      </w:r>
      <w:r w:rsidR="00622212">
        <w:t xml:space="preserve"> 1090</w:t>
      </w:r>
    </w:p>
    <w:p w:rsidR="003E15D1" w:rsidRPr="003E15D1" w:rsidRDefault="003E15D1" w:rsidP="003E15D1">
      <w:pPr>
        <w:suppressAutoHyphens w:val="0"/>
        <w:jc w:val="center"/>
        <w:rPr>
          <w:sz w:val="26"/>
          <w:szCs w:val="26"/>
          <w:lang w:eastAsia="ru-RU"/>
        </w:rPr>
      </w:pPr>
      <w:r w:rsidRPr="003E15D1">
        <w:rPr>
          <w:sz w:val="28"/>
          <w:szCs w:val="28"/>
          <w:lang w:eastAsia="ru-RU"/>
        </w:rPr>
        <w:t>План реализации муниципальной программы Кировского муниципального района Ленинградской области</w:t>
      </w:r>
    </w:p>
    <w:p w:rsidR="003E15D1" w:rsidRPr="003E15D1" w:rsidRDefault="003E15D1" w:rsidP="003E15D1">
      <w:pPr>
        <w:autoSpaceDE w:val="0"/>
        <w:jc w:val="center"/>
        <w:rPr>
          <w:sz w:val="28"/>
          <w:szCs w:val="28"/>
        </w:rPr>
      </w:pPr>
      <w:r w:rsidRPr="003E15D1">
        <w:rPr>
          <w:sz w:val="28"/>
          <w:szCs w:val="28"/>
        </w:rPr>
        <w:t>«Развитие образования Кировского района Ленинградской области»</w:t>
      </w:r>
    </w:p>
    <w:p w:rsidR="003E15D1" w:rsidRPr="003E15D1" w:rsidRDefault="003E15D1" w:rsidP="003E15D1">
      <w:pPr>
        <w:autoSpaceDE w:val="0"/>
        <w:jc w:val="center"/>
        <w:rPr>
          <w:sz w:val="20"/>
          <w:szCs w:val="20"/>
        </w:rPr>
      </w:pPr>
    </w:p>
    <w:tbl>
      <w:tblPr>
        <w:tblW w:w="14899" w:type="dxa"/>
        <w:tblInd w:w="93" w:type="dxa"/>
        <w:tblLook w:val="04A0"/>
      </w:tblPr>
      <w:tblGrid>
        <w:gridCol w:w="3707"/>
        <w:gridCol w:w="2071"/>
        <w:gridCol w:w="1291"/>
        <w:gridCol w:w="1679"/>
        <w:gridCol w:w="1541"/>
        <w:gridCol w:w="1525"/>
        <w:gridCol w:w="217"/>
        <w:gridCol w:w="1334"/>
        <w:gridCol w:w="6"/>
        <w:gridCol w:w="113"/>
        <w:gridCol w:w="1415"/>
      </w:tblGrid>
      <w:tr w:rsidR="003E15D1" w:rsidRPr="003E15D1" w:rsidTr="003E15D1">
        <w:trPr>
          <w:trHeight w:val="495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 xml:space="preserve">Наименование муниципальной программы, подпрограммы, проекта, структурного элемента 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Годы реализации</w:t>
            </w:r>
          </w:p>
        </w:tc>
        <w:tc>
          <w:tcPr>
            <w:tcW w:w="78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Оценка расходов (тыс. руб. в ценах соответствующих лет)</w:t>
            </w:r>
          </w:p>
        </w:tc>
      </w:tr>
      <w:tr w:rsidR="003E15D1" w:rsidRPr="003E15D1" w:rsidTr="003E15D1">
        <w:trPr>
          <w:trHeight w:val="51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прочие источники</w:t>
            </w:r>
          </w:p>
        </w:tc>
      </w:tr>
      <w:tr w:rsidR="003E15D1" w:rsidRPr="003E15D1" w:rsidTr="003E15D1">
        <w:trPr>
          <w:trHeight w:val="300"/>
          <w:tblHeader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3E15D1" w:rsidRPr="003E15D1" w:rsidTr="003E15D1">
        <w:trPr>
          <w:trHeight w:val="300"/>
        </w:trPr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autoSpaceDE w:val="0"/>
              <w:jc w:val="center"/>
              <w:rPr>
                <w:sz w:val="20"/>
                <w:szCs w:val="20"/>
              </w:rPr>
            </w:pPr>
            <w:r w:rsidRPr="003E15D1">
              <w:rPr>
                <w:sz w:val="20"/>
                <w:szCs w:val="20"/>
              </w:rPr>
              <w:t>Муниципальная программа «Развитие образования Кировского муниципального района Ленинградской области»</w:t>
            </w:r>
          </w:p>
          <w:p w:rsidR="003E15D1" w:rsidRPr="003E15D1" w:rsidRDefault="003E15D1" w:rsidP="003E15D1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3E15D1" w:rsidRPr="003E15D1" w:rsidRDefault="003E15D1" w:rsidP="005600C8">
            <w:pPr>
              <w:suppressAutoHyphens w:val="0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20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3E15D1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8852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8852D1">
              <w:rPr>
                <w:color w:val="000000"/>
                <w:sz w:val="20"/>
                <w:szCs w:val="20"/>
                <w:lang w:eastAsia="ru-RU"/>
              </w:rPr>
              <w:t> 576 926,10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8852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60</w:t>
            </w:r>
            <w:r w:rsidR="008852D1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E15D1">
              <w:rPr>
                <w:color w:val="000000"/>
                <w:sz w:val="20"/>
                <w:szCs w:val="20"/>
                <w:lang w:eastAsia="ru-RU"/>
              </w:rPr>
              <w:t>862,</w:t>
            </w:r>
            <w:r w:rsidR="008852D1"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3E15D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8852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8852D1">
              <w:rPr>
                <w:color w:val="000000"/>
                <w:sz w:val="20"/>
                <w:szCs w:val="20"/>
                <w:lang w:eastAsia="ru-RU"/>
              </w:rPr>
              <w:t> 848 370,60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8852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667 692,90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3E15D1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8852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8852D1">
              <w:rPr>
                <w:color w:val="000000"/>
                <w:sz w:val="20"/>
                <w:szCs w:val="20"/>
                <w:lang w:eastAsia="ru-RU"/>
              </w:rPr>
              <w:t> 535 352,70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58 190,60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270A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8852D1">
              <w:rPr>
                <w:color w:val="000000"/>
                <w:sz w:val="20"/>
                <w:szCs w:val="20"/>
                <w:lang w:eastAsia="ru-RU"/>
              </w:rPr>
              <w:t> 819 355,</w:t>
            </w:r>
            <w:r w:rsidR="00270A7A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8852D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657 806,90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3E15D1" w:rsidTr="003E15D1">
        <w:trPr>
          <w:trHeight w:val="331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8852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8852D1">
              <w:rPr>
                <w:color w:val="000000"/>
                <w:sz w:val="20"/>
                <w:szCs w:val="20"/>
                <w:lang w:eastAsia="ru-RU"/>
              </w:rPr>
              <w:t> 618 931,80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8852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70 320,90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8852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8852D1">
              <w:rPr>
                <w:color w:val="000000"/>
                <w:sz w:val="20"/>
                <w:szCs w:val="20"/>
                <w:lang w:eastAsia="ru-RU"/>
              </w:rPr>
              <w:t> 881 702,40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666 908,50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3E15D1" w:rsidTr="003E15D1">
        <w:trPr>
          <w:trHeight w:val="265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8852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bCs/>
                <w:sz w:val="20"/>
                <w:szCs w:val="20"/>
                <w:lang w:eastAsia="ru-RU"/>
              </w:rPr>
              <w:t>7</w:t>
            </w:r>
            <w:r w:rsidR="008852D1">
              <w:rPr>
                <w:bCs/>
                <w:sz w:val="20"/>
                <w:szCs w:val="20"/>
                <w:lang w:eastAsia="ru-RU"/>
              </w:rPr>
              <w:t> 731 210,60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8852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189 374,10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270A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bCs/>
                <w:sz w:val="20"/>
                <w:szCs w:val="20"/>
                <w:lang w:eastAsia="ru-RU"/>
              </w:rPr>
              <w:t>5</w:t>
            </w:r>
            <w:r w:rsidR="008852D1">
              <w:rPr>
                <w:bCs/>
                <w:sz w:val="20"/>
                <w:szCs w:val="20"/>
                <w:lang w:eastAsia="ru-RU"/>
              </w:rPr>
              <w:t> 549 428,</w:t>
            </w:r>
            <w:r w:rsidR="00270A7A">
              <w:rPr>
                <w:bCs/>
                <w:sz w:val="20"/>
                <w:szCs w:val="20"/>
                <w:lang w:eastAsia="ru-RU"/>
              </w:rPr>
              <w:t>2</w:t>
            </w:r>
            <w:r w:rsidR="008852D1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8852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bCs/>
                <w:sz w:val="20"/>
                <w:szCs w:val="20"/>
                <w:lang w:eastAsia="ru-RU"/>
              </w:rPr>
              <w:t>1</w:t>
            </w:r>
            <w:r w:rsidR="008852D1">
              <w:rPr>
                <w:bCs/>
                <w:sz w:val="20"/>
                <w:szCs w:val="20"/>
                <w:lang w:eastAsia="ru-RU"/>
              </w:rPr>
              <w:t> 992 408,3</w:t>
            </w:r>
            <w:r w:rsidRPr="003E15D1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3E15D1" w:rsidTr="003E15D1">
        <w:trPr>
          <w:trHeight w:val="315"/>
        </w:trPr>
        <w:tc>
          <w:tcPr>
            <w:tcW w:w="148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3E15D1">
              <w:rPr>
                <w:bCs/>
                <w:color w:val="000000"/>
                <w:lang w:eastAsia="ru-RU"/>
              </w:rPr>
              <w:t>Проектная часть</w:t>
            </w:r>
          </w:p>
        </w:tc>
      </w:tr>
      <w:tr w:rsidR="003E15D1" w:rsidRPr="003E15D1" w:rsidTr="003E15D1">
        <w:trPr>
          <w:trHeight w:val="208"/>
        </w:trPr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Федеральный проект «Современная школа»</w:t>
            </w:r>
          </w:p>
        </w:tc>
        <w:tc>
          <w:tcPr>
            <w:tcW w:w="20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1 751,90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1 056,40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520,30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175,20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3E15D1" w:rsidTr="003E15D1">
        <w:trPr>
          <w:trHeight w:val="300"/>
        </w:trPr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1 751,60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1 056,20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520,30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175,10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3E15D1" w:rsidTr="003E15D1">
        <w:trPr>
          <w:trHeight w:val="300"/>
        </w:trPr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15 082,50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9 094,80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4 479,50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1 508,20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3E15D1" w:rsidTr="003E15D1">
        <w:trPr>
          <w:trHeight w:val="300"/>
        </w:trPr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bCs/>
                <w:sz w:val="20"/>
                <w:szCs w:val="20"/>
                <w:lang w:eastAsia="ru-RU"/>
              </w:rPr>
              <w:t>18 586,00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bCs/>
                <w:sz w:val="20"/>
                <w:szCs w:val="20"/>
                <w:lang w:eastAsia="ru-RU"/>
              </w:rPr>
              <w:t>11 207,40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bCs/>
                <w:sz w:val="20"/>
                <w:szCs w:val="20"/>
                <w:lang w:eastAsia="ru-RU"/>
              </w:rPr>
              <w:t>5 520,10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bCs/>
                <w:sz w:val="20"/>
                <w:szCs w:val="20"/>
                <w:lang w:eastAsia="ru-RU"/>
              </w:rPr>
              <w:t>1 858,50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3E15D1" w:rsidTr="003E15D1">
        <w:trPr>
          <w:trHeight w:val="300"/>
        </w:trPr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Федеральный проект «Успех каждого ребенка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2 168,00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64,60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1 886,60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216,80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3E15D1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3E15D1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3E15D1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2 168,00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64,60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1 886,60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216,80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3E15D1" w:rsidTr="003E15D1">
        <w:trPr>
          <w:trHeight w:val="300"/>
        </w:trPr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Федеральный проект «Цифровая образовательная среда»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5 310,10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3 202,00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1 577,10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531,00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3E15D1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3E15D1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3 523,70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2 124,80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1 046,50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352,40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3E15D1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bCs/>
                <w:sz w:val="20"/>
                <w:szCs w:val="20"/>
                <w:lang w:eastAsia="ru-RU"/>
              </w:rPr>
              <w:t>8 833,80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bCs/>
                <w:sz w:val="20"/>
                <w:szCs w:val="20"/>
                <w:lang w:eastAsia="ru-RU"/>
              </w:rPr>
              <w:t>5 326,80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bCs/>
                <w:sz w:val="20"/>
                <w:szCs w:val="20"/>
                <w:lang w:eastAsia="ru-RU"/>
              </w:rPr>
              <w:t>2 623,60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bCs/>
                <w:sz w:val="20"/>
                <w:szCs w:val="20"/>
                <w:lang w:eastAsia="ru-RU"/>
              </w:rPr>
              <w:t>883,40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3E15D1" w:rsidTr="003E15D1">
        <w:trPr>
          <w:trHeight w:val="450"/>
        </w:trPr>
        <w:tc>
          <w:tcPr>
            <w:tcW w:w="148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3E15D1">
              <w:rPr>
                <w:bCs/>
                <w:color w:val="000000"/>
                <w:lang w:eastAsia="ru-RU"/>
              </w:rPr>
              <w:t xml:space="preserve"> Процессная часть</w:t>
            </w: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 xml:space="preserve">«Обеспечение реализации программ </w:t>
            </w:r>
            <w:r w:rsidRPr="005600C8">
              <w:rPr>
                <w:color w:val="000000"/>
                <w:sz w:val="20"/>
                <w:szCs w:val="20"/>
                <w:lang w:eastAsia="ru-RU"/>
              </w:rPr>
              <w:lastRenderedPageBreak/>
              <w:t>дошкольного образования»</w:t>
            </w: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1 135 543,70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923 651,60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211 892,10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7C325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1 148 712,</w:t>
            </w:r>
            <w:r w:rsidR="007C325D"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5600C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938 125,70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7C325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210 587,</w:t>
            </w:r>
            <w:r w:rsidR="007C325D"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5600C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1 179 674,70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965 508,80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214 165,90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7C325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bCs/>
                <w:sz w:val="20"/>
                <w:szCs w:val="20"/>
                <w:lang w:eastAsia="ru-RU"/>
              </w:rPr>
              <w:t>3 463 931,</w:t>
            </w:r>
            <w:r w:rsidR="007C325D">
              <w:rPr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bCs/>
                <w:sz w:val="20"/>
                <w:szCs w:val="20"/>
                <w:lang w:eastAsia="ru-RU"/>
              </w:rPr>
              <w:t>2 827 286,10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7C325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bCs/>
                <w:sz w:val="20"/>
                <w:szCs w:val="20"/>
                <w:lang w:eastAsia="ru-RU"/>
              </w:rPr>
              <w:t>636 645,</w:t>
            </w:r>
            <w:r w:rsidR="007C325D">
              <w:rPr>
                <w:bCs/>
                <w:sz w:val="20"/>
                <w:szCs w:val="20"/>
                <w:lang w:eastAsia="ru-RU"/>
              </w:rPr>
              <w:t>0</w:t>
            </w:r>
            <w:r w:rsidRPr="005600C8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5600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 xml:space="preserve"> 210 923,60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210 923,60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7C325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209 618,</w:t>
            </w:r>
            <w:r w:rsidR="007C325D">
              <w:rPr>
                <w:color w:val="000000"/>
                <w:sz w:val="20"/>
                <w:szCs w:val="20"/>
                <w:lang w:eastAsia="ru-RU"/>
              </w:rPr>
              <w:t>5</w:t>
            </w:r>
            <w:r w:rsidRPr="005600C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7C325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209 618,</w:t>
            </w:r>
            <w:r w:rsidR="007C325D">
              <w:rPr>
                <w:color w:val="000000"/>
                <w:sz w:val="20"/>
                <w:szCs w:val="20"/>
                <w:lang w:eastAsia="ru-RU"/>
              </w:rPr>
              <w:t>5</w:t>
            </w:r>
            <w:r w:rsidRPr="005600C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7C325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213 197,</w:t>
            </w:r>
            <w:r w:rsidR="007C325D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5600C8">
              <w:rPr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7C325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213 197,</w:t>
            </w:r>
            <w:r w:rsidR="007C325D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5600C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7C325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bCs/>
                <w:sz w:val="20"/>
                <w:szCs w:val="20"/>
                <w:lang w:eastAsia="ru-RU"/>
              </w:rPr>
              <w:t>633 739,</w:t>
            </w:r>
            <w:r w:rsidR="007C325D">
              <w:rPr>
                <w:bCs/>
                <w:sz w:val="20"/>
                <w:szCs w:val="20"/>
                <w:lang w:eastAsia="ru-RU"/>
              </w:rPr>
              <w:t>5</w:t>
            </w:r>
            <w:r w:rsidRPr="005600C8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7C325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bCs/>
                <w:sz w:val="20"/>
                <w:szCs w:val="20"/>
                <w:lang w:eastAsia="ru-RU"/>
              </w:rPr>
              <w:t>633 739,</w:t>
            </w:r>
            <w:r w:rsidR="007C325D">
              <w:rPr>
                <w:bCs/>
                <w:sz w:val="20"/>
                <w:szCs w:val="20"/>
                <w:lang w:eastAsia="ru-RU"/>
              </w:rPr>
              <w:t>5</w:t>
            </w:r>
            <w:r w:rsidRPr="005600C8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Оснащение оборудованием детских дошкольных организаций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A04F08" w:rsidP="00A04F0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849,5</w:t>
            </w:r>
            <w:r w:rsidR="003E15D1" w:rsidRPr="005600C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A04F08" w:rsidP="00A04F0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849,5</w:t>
            </w:r>
            <w:r w:rsidR="003E15D1" w:rsidRPr="005600C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A04F08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1449,50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A04F08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1449,50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Обновление содержания дошкольного образования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357,00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357,00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Создание дополнительных мест в учреждениях дошкольного образования за исключением организации строительства, реконструкции объектов и выкупа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A04F08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A04F08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549,50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549,50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549,50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549,50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A04F08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1 099,00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A04F0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A04F08">
              <w:rPr>
                <w:color w:val="000000"/>
                <w:sz w:val="20"/>
                <w:szCs w:val="20"/>
                <w:lang w:eastAsia="ru-RU"/>
              </w:rPr>
              <w:t> 099,50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5600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905 251 50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905 251,50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919 725,60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919 725,60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947 108,70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947 108,70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763D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bCs/>
                <w:sz w:val="20"/>
                <w:szCs w:val="20"/>
                <w:lang w:eastAsia="ru-RU"/>
              </w:rPr>
              <w:t>2 772 08</w:t>
            </w:r>
            <w:r w:rsidR="007C325D">
              <w:rPr>
                <w:bCs/>
                <w:sz w:val="20"/>
                <w:szCs w:val="20"/>
                <w:lang w:eastAsia="ru-RU"/>
              </w:rPr>
              <w:t>5</w:t>
            </w:r>
            <w:r w:rsidRPr="005600C8">
              <w:rPr>
                <w:bCs/>
                <w:sz w:val="20"/>
                <w:szCs w:val="20"/>
                <w:lang w:eastAsia="ru-RU"/>
              </w:rPr>
              <w:t>,</w:t>
            </w:r>
            <w:r w:rsidR="00763D57">
              <w:rPr>
                <w:bCs/>
                <w:sz w:val="20"/>
                <w:szCs w:val="20"/>
                <w:lang w:eastAsia="ru-RU"/>
              </w:rPr>
              <w:t>8</w:t>
            </w:r>
            <w:r w:rsidRPr="005600C8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bCs/>
                <w:sz w:val="20"/>
                <w:szCs w:val="20"/>
                <w:lang w:eastAsia="ru-RU"/>
              </w:rPr>
              <w:t>2 772 085,80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Выплата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18 400,10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18 400,10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18 400,10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18 400,10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18 400,10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18 400,10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55 200,30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55 200,30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«Обеспечение реализации программ общего образования»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9670A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91</w:t>
            </w:r>
            <w:r w:rsidR="00A04F08">
              <w:rPr>
                <w:color w:val="000000"/>
                <w:sz w:val="20"/>
                <w:szCs w:val="20"/>
                <w:lang w:eastAsia="ru-RU"/>
              </w:rPr>
              <w:t>4</w:t>
            </w:r>
            <w:r w:rsidR="009670AA">
              <w:rPr>
                <w:color w:val="000000"/>
                <w:sz w:val="20"/>
                <w:szCs w:val="20"/>
                <w:lang w:eastAsia="ru-RU"/>
              </w:rPr>
              <w:t> 416,80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27 645,60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7C325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691 819,</w:t>
            </w:r>
            <w:r w:rsidR="007C325D"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5600C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A04F08" w:rsidP="007C325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194</w:t>
            </w:r>
            <w:r w:rsidR="009670AA">
              <w:rPr>
                <w:color w:val="000000"/>
                <w:sz w:val="20"/>
                <w:szCs w:val="20"/>
                <w:lang w:eastAsia="ru-RU"/>
              </w:rPr>
              <w:t> 952,</w:t>
            </w:r>
            <w:r w:rsidR="007C325D">
              <w:rPr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915 587,80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27 645,60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699 824,00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7C325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188 118,</w:t>
            </w:r>
            <w:r w:rsidR="007C325D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5600C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957 294,70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28 808,00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738 321,00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 xml:space="preserve">190 165,70 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9670A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bCs/>
                <w:sz w:val="20"/>
                <w:szCs w:val="20"/>
                <w:lang w:eastAsia="ru-RU"/>
              </w:rPr>
              <w:t>2 7</w:t>
            </w:r>
            <w:r w:rsidR="00A04F08">
              <w:rPr>
                <w:bCs/>
                <w:sz w:val="20"/>
                <w:szCs w:val="20"/>
                <w:lang w:eastAsia="ru-RU"/>
              </w:rPr>
              <w:t>87</w:t>
            </w:r>
            <w:r w:rsidR="009670AA">
              <w:rPr>
                <w:bCs/>
                <w:sz w:val="20"/>
                <w:szCs w:val="20"/>
                <w:lang w:eastAsia="ru-RU"/>
              </w:rPr>
              <w:t> 299,30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bCs/>
                <w:sz w:val="20"/>
                <w:szCs w:val="20"/>
                <w:lang w:eastAsia="ru-RU"/>
              </w:rPr>
              <w:t>84 099,20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4D135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bCs/>
                <w:sz w:val="20"/>
                <w:szCs w:val="20"/>
                <w:lang w:eastAsia="ru-RU"/>
              </w:rPr>
              <w:t>2 129 964,</w:t>
            </w:r>
            <w:r w:rsidR="004D1350">
              <w:rPr>
                <w:bCs/>
                <w:sz w:val="20"/>
                <w:szCs w:val="20"/>
                <w:lang w:eastAsia="ru-RU"/>
              </w:rPr>
              <w:t>1</w:t>
            </w:r>
            <w:r w:rsidRPr="005600C8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A04F08" w:rsidP="00763D5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57</w:t>
            </w:r>
            <w:r w:rsidR="009670AA">
              <w:rPr>
                <w:bCs/>
                <w:sz w:val="20"/>
                <w:szCs w:val="20"/>
                <w:lang w:eastAsia="ru-RU"/>
              </w:rPr>
              <w:t>3 236,</w:t>
            </w:r>
            <w:r w:rsidR="00763D57">
              <w:rPr>
                <w:bCs/>
                <w:sz w:val="20"/>
                <w:szCs w:val="20"/>
                <w:lang w:eastAsia="ru-RU"/>
              </w:rPr>
              <w:t>0</w:t>
            </w:r>
            <w:r w:rsidR="009670AA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Обеспечение деятельности </w:t>
            </w: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муниципальных учреждений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2A7F1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18</w:t>
            </w:r>
            <w:r w:rsidR="002A7F11">
              <w:rPr>
                <w:color w:val="000000"/>
                <w:sz w:val="20"/>
                <w:szCs w:val="20"/>
                <w:lang w:eastAsia="ru-RU"/>
              </w:rPr>
              <w:t>2 032,4</w:t>
            </w:r>
            <w:r w:rsidRPr="005600C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2A7F1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18</w:t>
            </w:r>
            <w:r w:rsidR="002A7F11">
              <w:rPr>
                <w:color w:val="000000"/>
                <w:sz w:val="20"/>
                <w:szCs w:val="20"/>
                <w:lang w:eastAsia="ru-RU"/>
              </w:rPr>
              <w:t>2 032,4</w:t>
            </w:r>
            <w:r w:rsidRPr="005600C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175 863,40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175 863,40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763D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177 456,</w:t>
            </w:r>
            <w:r w:rsidR="00763D57"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5600C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763D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177 456,</w:t>
            </w:r>
            <w:r w:rsidR="00763D57"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5600C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763D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535</w:t>
            </w:r>
            <w:r w:rsidR="002A7F11">
              <w:rPr>
                <w:color w:val="000000"/>
                <w:sz w:val="20"/>
                <w:szCs w:val="20"/>
                <w:lang w:eastAsia="ru-RU"/>
              </w:rPr>
              <w:t> 352,</w:t>
            </w:r>
            <w:r w:rsidR="00763D57">
              <w:rPr>
                <w:color w:val="000000"/>
                <w:sz w:val="20"/>
                <w:szCs w:val="20"/>
                <w:lang w:eastAsia="ru-RU"/>
              </w:rPr>
              <w:t>5</w:t>
            </w:r>
            <w:r w:rsidRPr="005600C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763D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535</w:t>
            </w:r>
            <w:r w:rsidR="00B524B9">
              <w:rPr>
                <w:color w:val="000000"/>
                <w:sz w:val="20"/>
                <w:szCs w:val="20"/>
                <w:lang w:eastAsia="ru-RU"/>
              </w:rPr>
              <w:t> 352,</w:t>
            </w:r>
            <w:r w:rsidR="00763D57">
              <w:rPr>
                <w:color w:val="000000"/>
                <w:sz w:val="20"/>
                <w:szCs w:val="20"/>
                <w:lang w:eastAsia="ru-RU"/>
              </w:rPr>
              <w:t>5</w:t>
            </w:r>
            <w:r w:rsidRPr="005600C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Обновление содержания общего образования и развитие сети общеобразовательных учреждений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A04F08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748,30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A04F08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748,30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A04F08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1 148,30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A04F08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1 148,30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Развитие воспитательного потенциала системы общего образования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5600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Оснащение учебно-лабораторным оборудованием организаций, работающих по ФГОС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780,00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780,00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Государственная регламентация деятельности образовательных организаций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1 140,00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1 140,00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5600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Организация групп продлённого дня в образовательных организациях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A04F0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A04F08">
              <w:rPr>
                <w:color w:val="000000"/>
                <w:sz w:val="20"/>
                <w:szCs w:val="20"/>
                <w:lang w:eastAsia="ru-RU"/>
              </w:rPr>
              <w:t>1 471,4</w:t>
            </w:r>
            <w:r w:rsidRPr="005600C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A04F08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11 471,40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11 354,80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11 354,80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11 808,90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11 808,90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A04F0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34</w:t>
            </w:r>
            <w:r w:rsidR="00A04F08">
              <w:rPr>
                <w:color w:val="000000"/>
                <w:sz w:val="20"/>
                <w:szCs w:val="20"/>
                <w:lang w:eastAsia="ru-RU"/>
              </w:rPr>
              <w:t> 635,10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A04F0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34</w:t>
            </w:r>
            <w:r w:rsidR="00A04F08">
              <w:rPr>
                <w:color w:val="000000"/>
                <w:sz w:val="20"/>
                <w:szCs w:val="20"/>
                <w:lang w:eastAsia="ru-RU"/>
              </w:rPr>
              <w:t> 635,10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5600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27 645,60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27 645,60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27 645,60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27 645,60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28 808,10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28808,10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84 099,30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84 099,30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 xml:space="preserve">Обеспечение государственных гарантий реализации прав на получение </w:t>
            </w: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 xml:space="preserve">общедоступного и бесплатного начального общего, основного общего, </w:t>
            </w: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 xml:space="preserve">среднего общего образования в муниципальных организациях, </w:t>
            </w:r>
            <w:r w:rsidRPr="005600C8">
              <w:rPr>
                <w:color w:val="000000"/>
                <w:sz w:val="20"/>
                <w:szCs w:val="20"/>
                <w:lang w:eastAsia="ru-RU"/>
              </w:rPr>
              <w:lastRenderedPageBreak/>
              <w:t>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691 819,10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691 819,10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52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699 824,00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699 824,00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595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738 321,00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738 321,00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655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2 129 964,10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2 129 964,10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«Обеспечение реализации программ дополнительного образования детей»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135 595,80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135 445,80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139 885,80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139 735,80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145 017,20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144 867,20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420 498,80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420 048,80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5600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102 077,60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102 077,60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105 077,10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105 077,10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109 010,10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109 010,10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316 164,80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316 164,80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Развитие системы образования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312,00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312,00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312,00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312,00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312,00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312,00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936,00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936,00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Поддержка талантливой молодёжи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32 539,50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32 539,50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33 830,00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33 830,00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35 028,40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35 028,40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101 397,90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101 397,90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Организация работы школьных лесничеств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166,70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16,70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29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166,70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16,70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166,70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16,70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29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500,10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50,10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</w:p>
          <w:p w:rsidR="003E15D1" w:rsidRPr="005600C8" w:rsidRDefault="003E15D1" w:rsidP="005600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«Создание в образовательных организациях условий для сохранения и укрепления здоровья»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DB47E7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16 504,6</w:t>
            </w:r>
            <w:r w:rsidR="00A04F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DB47E7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16 504,6</w:t>
            </w:r>
            <w:r w:rsidR="00A04F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3 563,80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3 563,80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3 563,80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3 563,80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A04F08" w:rsidP="00DB47E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23 632,</w:t>
            </w:r>
            <w:r w:rsidR="00DB47E7">
              <w:rPr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DB47E7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23 632,2</w:t>
            </w:r>
            <w:r w:rsidR="00A04F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lastRenderedPageBreak/>
              <w:t>Проведение мероприятий, направленных на организацию охраны здоровья участников образовательного процесса</w:t>
            </w:r>
          </w:p>
        </w:tc>
        <w:tc>
          <w:tcPr>
            <w:tcW w:w="20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EC5B02" w:rsidP="00DB47E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4 469,</w:t>
            </w:r>
            <w:r w:rsidR="00DB47E7">
              <w:rPr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EC5B02" w:rsidP="00DB47E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4 469,</w:t>
            </w:r>
            <w:r w:rsidR="00DB47E7">
              <w:rPr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1 008,60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1 008,60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1 008,60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1 008,60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EC5B02" w:rsidP="00DB47E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6 486,</w:t>
            </w:r>
            <w:r w:rsidR="00DB47E7">
              <w:rPr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EC5B02" w:rsidP="00DB47E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6 486,</w:t>
            </w:r>
            <w:r w:rsidR="00DB47E7">
              <w:rPr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Обслуживание системы водоочистки образовательных организаций</w:t>
            </w:r>
          </w:p>
        </w:tc>
        <w:tc>
          <w:tcPr>
            <w:tcW w:w="20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1 255,20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1 255,20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1 255,20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1 255,20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1 255,20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1 255,20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3 765,60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3 765,60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Благоустройство территорий образовательных организаций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EC5B02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10 780,00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EC5B02" w:rsidP="00EC5B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</w:t>
            </w:r>
            <w:r w:rsidR="003E15D1" w:rsidRPr="005600C8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>780</w:t>
            </w:r>
            <w:r w:rsidR="003E15D1" w:rsidRPr="005600C8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EC5B02" w:rsidP="00EC5B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3E15D1" w:rsidRPr="005600C8">
              <w:rPr>
                <w:color w:val="000000"/>
                <w:sz w:val="20"/>
                <w:szCs w:val="20"/>
                <w:lang w:eastAsia="ru-RU"/>
              </w:rPr>
              <w:t xml:space="preserve">3 </w:t>
            </w:r>
            <w:r>
              <w:rPr>
                <w:color w:val="000000"/>
                <w:sz w:val="20"/>
                <w:szCs w:val="20"/>
                <w:lang w:eastAsia="ru-RU"/>
              </w:rPr>
              <w:t>38</w:t>
            </w:r>
            <w:r w:rsidR="003E15D1"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EC5B02" w:rsidP="00EC5B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3E15D1" w:rsidRPr="005600C8">
              <w:rPr>
                <w:color w:val="000000"/>
                <w:sz w:val="20"/>
                <w:szCs w:val="20"/>
                <w:lang w:eastAsia="ru-RU"/>
              </w:rPr>
              <w:t xml:space="preserve">3 </w:t>
            </w:r>
            <w:r>
              <w:rPr>
                <w:color w:val="000000"/>
                <w:sz w:val="20"/>
                <w:szCs w:val="20"/>
                <w:lang w:eastAsia="ru-RU"/>
              </w:rPr>
              <w:t>380</w:t>
            </w:r>
            <w:r w:rsidR="003E15D1" w:rsidRPr="005600C8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«Создание современной информационно-образовательной среды образовательных организаций»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1 298,90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235,6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1 063,30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1 201,80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145,6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1 056,20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1 180,50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151,8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1 028,70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3 681,20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533,00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3 148,20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Организация электронного и дистанционного обучения обучающихся в муниципальных общеобразовательных организациях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341,10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341,10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343,80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343,80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315,70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315,70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1 000,60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1 000,60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Приобретение компьютерного оборудования для образовательных организаций в целях информатизации обучения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331,20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331,20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331,20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331,20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331,20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331,20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993,60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993,60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 xml:space="preserve">Техническое сопровождение в целях </w:t>
            </w: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информатизации обучения учащихся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364,80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364,80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365,00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365,00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365,00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365,00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1 094,80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1 094,80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 xml:space="preserve">Организация электронного и дистанционного обучения детей-инвалидов (приобретение компьютерного, телекоммуникационного и специализированного оборудования для </w:t>
            </w:r>
            <w:r w:rsidRPr="005600C8">
              <w:rPr>
                <w:color w:val="000000"/>
                <w:sz w:val="20"/>
                <w:szCs w:val="20"/>
                <w:lang w:eastAsia="ru-RU"/>
              </w:rPr>
              <w:lastRenderedPageBreak/>
              <w:t>оснащения рабочих мест детей-инвалидов)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lastRenderedPageBreak/>
              <w:t>Организация электронного и дистанционного обучения детей-инвалидов (техническое сопровождение электронного и дистанционного обучения по адресам проживания детей-инвалидов)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61,80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55,60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6,20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61,80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55,60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6,20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68,60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61,80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6,80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192,20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173,0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19,20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</w:p>
          <w:p w:rsidR="003E15D1" w:rsidRPr="005600C8" w:rsidRDefault="003E15D1" w:rsidP="005600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«Организация мероприятий по комплексной безопасности образовательных организаций»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EC5B02" w:rsidP="00ED72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</w:t>
            </w:r>
            <w:r w:rsidR="00ED720B">
              <w:rPr>
                <w:color w:val="000000"/>
                <w:sz w:val="20"/>
                <w:szCs w:val="20"/>
                <w:lang w:eastAsia="ru-RU"/>
              </w:rPr>
              <w:t>7 392,6</w:t>
            </w: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EC5B02" w:rsidP="00ED72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</w:t>
            </w:r>
            <w:r w:rsidR="00ED720B">
              <w:rPr>
                <w:color w:val="000000"/>
                <w:sz w:val="20"/>
                <w:szCs w:val="20"/>
                <w:lang w:eastAsia="ru-RU"/>
              </w:rPr>
              <w:t>7 392,6</w:t>
            </w: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91 028,00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91 028,00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91 028,00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91 028,00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EC5B02" w:rsidP="00ED72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23</w:t>
            </w:r>
            <w:r w:rsidR="00ED720B">
              <w:rPr>
                <w:color w:val="000000"/>
                <w:sz w:val="20"/>
                <w:szCs w:val="20"/>
                <w:lang w:eastAsia="ru-RU"/>
              </w:rPr>
              <w:t>9 448,6</w:t>
            </w: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EC5B02" w:rsidP="00ED72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23</w:t>
            </w:r>
            <w:r w:rsidR="00ED720B">
              <w:rPr>
                <w:color w:val="000000"/>
                <w:sz w:val="20"/>
                <w:szCs w:val="20"/>
                <w:lang w:eastAsia="ru-RU"/>
              </w:rPr>
              <w:t>9 448,6</w:t>
            </w: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Обеспечение антитеррористической защищённости объектов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1 080,00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1 080,00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1 080,00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1 080,00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1 080,00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1 080,00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3 240,00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3 240,00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5600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Обслуживание АПС в муниципальных образовательных организациях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3 195,20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3 195,20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3 195,20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3 195,20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3 195,20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3 195,20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9 585,60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9 585,60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5600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Обеспечение функционирования канала связи с пожарными частями в муниципальных образовательных организациях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4 072,90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4 072,90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4 072,90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4 072,90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4 072,90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4 072,90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12 218,70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12 218,70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 xml:space="preserve">Организация мероприятий по </w:t>
            </w:r>
          </w:p>
          <w:p w:rsidR="003E15D1" w:rsidRPr="005600C8" w:rsidRDefault="003E15D1" w:rsidP="005600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комплексной безопасности образовательных организаций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EC5B02" w:rsidP="00ED72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8 8</w:t>
            </w:r>
            <w:r w:rsidR="00ED720B">
              <w:rPr>
                <w:color w:val="000000"/>
                <w:sz w:val="20"/>
                <w:szCs w:val="20"/>
                <w:lang w:eastAsia="ru-RU"/>
              </w:rPr>
              <w:t>06</w:t>
            </w:r>
            <w:r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ED720B">
              <w:rPr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EC5B02" w:rsidP="00ED72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8 8</w:t>
            </w:r>
            <w:r w:rsidR="00ED720B">
              <w:rPr>
                <w:color w:val="000000"/>
                <w:sz w:val="20"/>
                <w:szCs w:val="20"/>
                <w:lang w:eastAsia="ru-RU"/>
              </w:rPr>
              <w:t>06</w:t>
            </w:r>
            <w:r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ED720B">
              <w:rPr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3 293,40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3 293,40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3 293,40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3 293,40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EC5B02" w:rsidP="00ED72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</w:t>
            </w:r>
            <w:r w:rsidR="00ED720B">
              <w:rPr>
                <w:color w:val="000000"/>
                <w:sz w:val="20"/>
                <w:szCs w:val="20"/>
                <w:lang w:eastAsia="ru-RU"/>
              </w:rPr>
              <w:t> 393,6</w:t>
            </w: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EC5B02" w:rsidP="00ED72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</w:t>
            </w:r>
            <w:r w:rsidR="00ED720B">
              <w:rPr>
                <w:color w:val="000000"/>
                <w:sz w:val="20"/>
                <w:szCs w:val="20"/>
                <w:lang w:eastAsia="ru-RU"/>
              </w:rPr>
              <w:t> 393,6</w:t>
            </w: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Организация охраны в образовательных организациях путём экстренного вызова группы задержания и оказание услуг по организации и обеспечению физической охраны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986773" w:rsidP="0098677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40 137,7</w:t>
            </w:r>
            <w:r w:rsidR="00EC5B02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986773" w:rsidP="0098677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40 137,70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79 286,50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79 286,50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79 286,50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79 286,50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EC5B02" w:rsidP="0098677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</w:t>
            </w:r>
            <w:r w:rsidR="00986773">
              <w:rPr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color w:val="000000"/>
                <w:sz w:val="20"/>
                <w:szCs w:val="20"/>
                <w:lang w:eastAsia="ru-RU"/>
              </w:rPr>
              <w:t> 7</w:t>
            </w:r>
            <w:r w:rsidR="00986773">
              <w:rPr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color w:val="000000"/>
                <w:sz w:val="20"/>
                <w:szCs w:val="20"/>
                <w:lang w:eastAsia="ru-RU"/>
              </w:rPr>
              <w:t>,70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EC5B02" w:rsidP="0098677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</w:t>
            </w:r>
            <w:r w:rsidR="00986773">
              <w:rPr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color w:val="000000"/>
                <w:sz w:val="20"/>
                <w:szCs w:val="20"/>
                <w:lang w:eastAsia="ru-RU"/>
              </w:rPr>
              <w:t> 7</w:t>
            </w:r>
            <w:r w:rsidR="00986773">
              <w:rPr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color w:val="000000"/>
                <w:sz w:val="20"/>
                <w:szCs w:val="20"/>
                <w:lang w:eastAsia="ru-RU"/>
              </w:rPr>
              <w:t>,70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5600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«Укрепление материально-технической базы образовательных организаций»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986773" w:rsidP="00DB47E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36 973,</w:t>
            </w:r>
            <w:r w:rsidR="00DB47E7">
              <w:rPr>
                <w:color w:val="000000"/>
                <w:sz w:val="20"/>
                <w:szCs w:val="20"/>
                <w:lang w:eastAsia="ru-RU"/>
              </w:rPr>
              <w:t>7</w:t>
            </w:r>
            <w:r w:rsidR="004D135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9 928,90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986773" w:rsidP="00DB47E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27 044,</w:t>
            </w:r>
            <w:r w:rsidR="00DB47E7">
              <w:rPr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5 111,10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2 065,50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3 045,60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4 608,10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2 065,50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2 542,60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EC5B02" w:rsidP="00DB47E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  <w:r w:rsidR="00986773">
              <w:rPr>
                <w:color w:val="000000"/>
                <w:sz w:val="20"/>
                <w:szCs w:val="20"/>
                <w:lang w:eastAsia="ru-RU"/>
              </w:rPr>
              <w:t>6 692,</w:t>
            </w:r>
            <w:r w:rsidR="00DB47E7">
              <w:rPr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14 059,90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EC5B02" w:rsidP="00DB47E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4D1350">
              <w:rPr>
                <w:color w:val="000000"/>
                <w:sz w:val="20"/>
                <w:szCs w:val="20"/>
                <w:lang w:eastAsia="ru-RU"/>
              </w:rPr>
              <w:t>2 63</w:t>
            </w:r>
            <w:r w:rsidR="00DB47E7"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4D1350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DB47E7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986773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5600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организаций дошкольного образования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9043DD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9043DD" w:rsidP="00A340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11 031</w:t>
            </w:r>
            <w:r w:rsidR="009E096A">
              <w:rPr>
                <w:color w:val="000000"/>
                <w:sz w:val="20"/>
                <w:szCs w:val="20"/>
                <w:lang w:eastAsia="ru-RU"/>
              </w:rPr>
              <w:t>,70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9043DD" w:rsidP="00A3407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11 031</w:t>
            </w:r>
            <w:r w:rsidR="009E096A">
              <w:rPr>
                <w:color w:val="000000"/>
                <w:sz w:val="20"/>
                <w:szCs w:val="20"/>
                <w:lang w:eastAsia="ru-RU"/>
              </w:rPr>
              <w:t>,70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56,40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56,40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33,40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33,40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9043DD" w:rsidP="004D135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11 121</w:t>
            </w:r>
            <w:r w:rsidR="009E096A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4D1350">
              <w:rPr>
                <w:color w:val="000000"/>
                <w:sz w:val="20"/>
                <w:szCs w:val="20"/>
                <w:lang w:eastAsia="ru-RU"/>
              </w:rPr>
              <w:t>5</w:t>
            </w:r>
            <w:r w:rsidR="009E096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9043DD" w:rsidP="004D135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11 121</w:t>
            </w:r>
            <w:r w:rsidR="009E096A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4D1350">
              <w:rPr>
                <w:color w:val="000000"/>
                <w:sz w:val="20"/>
                <w:szCs w:val="20"/>
                <w:lang w:eastAsia="ru-RU"/>
              </w:rPr>
              <w:t>5</w:t>
            </w:r>
            <w:r w:rsidR="009E096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5600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Укрепление материально-технической базы учреждений общего образования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9E096A" w:rsidP="009043D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9043DD">
              <w:rPr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9043DD">
              <w:rPr>
                <w:color w:val="000000"/>
                <w:sz w:val="20"/>
                <w:szCs w:val="20"/>
                <w:lang w:eastAsia="ru-RU"/>
              </w:rPr>
              <w:t>409</w:t>
            </w:r>
            <w:r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DB47E7">
              <w:rPr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9043DD" w:rsidP="009043D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12 409</w:t>
            </w:r>
            <w:r w:rsidR="00986773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DB47E7">
              <w:rPr>
                <w:color w:val="000000"/>
                <w:sz w:val="20"/>
                <w:szCs w:val="20"/>
                <w:lang w:eastAsia="ru-RU"/>
              </w:rPr>
              <w:t>8</w:t>
            </w:r>
            <w:r w:rsidR="009E096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128,10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128,10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128,10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128,10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9E096A" w:rsidP="009043D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9043DD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986773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9043DD">
              <w:rPr>
                <w:color w:val="000000"/>
                <w:sz w:val="20"/>
                <w:szCs w:val="20"/>
                <w:lang w:eastAsia="ru-RU"/>
              </w:rPr>
              <w:t>666</w:t>
            </w:r>
            <w:r w:rsidR="00986773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DB47E7">
              <w:rPr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9E096A" w:rsidP="009043D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9043DD">
              <w:rPr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9043DD">
              <w:rPr>
                <w:color w:val="000000"/>
                <w:sz w:val="20"/>
                <w:szCs w:val="20"/>
                <w:lang w:eastAsia="ru-RU"/>
              </w:rPr>
              <w:t>66</w:t>
            </w:r>
            <w:r w:rsidR="00A3407B">
              <w:rPr>
                <w:color w:val="000000"/>
                <w:sz w:val="20"/>
                <w:szCs w:val="20"/>
                <w:lang w:eastAsia="ru-RU"/>
              </w:rPr>
              <w:t>6</w:t>
            </w:r>
            <w:r w:rsidR="00986773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DB47E7">
              <w:rPr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5600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Укрепление материально-технической базы учреждений   дополнительного образования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EC5B02" w:rsidP="004D135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139,</w:t>
            </w:r>
            <w:r w:rsidR="004D1350">
              <w:rPr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EC5B02" w:rsidP="004D135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139,</w:t>
            </w:r>
            <w:r w:rsidR="004D1350">
              <w:rPr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51,60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51,60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51,60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51,60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EC5B02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243,10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EC5B02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243,10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5600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организации   дополнительного образования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2 295,00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2 065,50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229,50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2 295,00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2 065,50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229,50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2 295,00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2 065,50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229,50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6 885,00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6 196,50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688,50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5600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Выполнение мероприятий по устранению аварийных ситуаций в образовательных организациях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2 820,00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2 820,00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2 580,00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2 580,00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2 100,00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2 100,00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7 500,00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7 500,00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8 277,30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7 863,40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413,90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8 277,30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7 863,40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413,90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</w:p>
          <w:p w:rsidR="003E15D1" w:rsidRPr="005600C8" w:rsidRDefault="003E15D1" w:rsidP="005600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 xml:space="preserve">«Обеспечение отдыха, занятости детей, </w:t>
            </w:r>
            <w:r w:rsidRPr="005600C8">
              <w:rPr>
                <w:color w:val="000000"/>
                <w:sz w:val="20"/>
                <w:szCs w:val="20"/>
                <w:lang w:eastAsia="ru-RU"/>
              </w:rPr>
              <w:lastRenderedPageBreak/>
              <w:t>подростков и молодёжи»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11 051,30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2 664,00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8 387,30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11 051,30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2 664,00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8 387,30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11 051,30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2 664,00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8 387,30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33 153,90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7 992,00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25 161,90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Организация отдыха детей и подростков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8 091,30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8 091,30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8 091,30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8 091,30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8 091,30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8 091,30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24 273,90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24 273,90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5600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Организация отдыха детей в каникулярное время (проведение С-витаминизации третьих блюд)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16,60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14,90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16,60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14,90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16,60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14,90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49,80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44,70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5,10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Организация отдыха детей, находящихся в трудной жизненной ситуации, в каникулярное время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2 943,40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2 649,10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294,30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2 943,40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2 649,10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294,30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2 943,40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2 649,10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294,30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8 830,20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7 947,30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882,90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</w:p>
          <w:p w:rsidR="003E15D1" w:rsidRPr="005600C8" w:rsidRDefault="003E15D1" w:rsidP="005600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 xml:space="preserve">«Содействие развитию кадрового потенциала» 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EC5B02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7 193,20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432,00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EC5B02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6 761,20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6 893,00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432,00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6 461,00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5 032,40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432,00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4 600,40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F476AC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19 118,60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1 296,00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EC5B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 xml:space="preserve">17 </w:t>
            </w:r>
            <w:r w:rsidR="00EC5B02">
              <w:rPr>
                <w:color w:val="000000"/>
                <w:sz w:val="20"/>
                <w:szCs w:val="20"/>
                <w:lang w:eastAsia="ru-RU"/>
              </w:rPr>
              <w:t>8</w:t>
            </w:r>
            <w:r w:rsidRPr="005600C8">
              <w:rPr>
                <w:color w:val="000000"/>
                <w:sz w:val="20"/>
                <w:szCs w:val="20"/>
                <w:lang w:eastAsia="ru-RU"/>
              </w:rPr>
              <w:t>22,</w:t>
            </w:r>
            <w:r w:rsidR="00EC5B02"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5600C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580,00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580,00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580,00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580,00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580,00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580,00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1 740,00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1 740,00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Поощрение педагогических работников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Развитие кадровых ресурсов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Проведение аттестации рабочих мест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EF5476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700,20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EF5476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700,20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EF547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EF5476">
              <w:rPr>
                <w:color w:val="000000"/>
                <w:sz w:val="20"/>
                <w:szCs w:val="20"/>
                <w:lang w:eastAsia="ru-RU"/>
              </w:rPr>
              <w:t>5</w:t>
            </w:r>
            <w:r w:rsidRPr="005600C8">
              <w:rPr>
                <w:color w:val="000000"/>
                <w:sz w:val="20"/>
                <w:szCs w:val="20"/>
                <w:lang w:eastAsia="ru-RU"/>
              </w:rPr>
              <w:t>00,</w:t>
            </w:r>
            <w:r w:rsidR="00EF5476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5600C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EF547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EF5476">
              <w:rPr>
                <w:color w:val="000000"/>
                <w:sz w:val="20"/>
                <w:szCs w:val="20"/>
                <w:lang w:eastAsia="ru-RU"/>
              </w:rPr>
              <w:t>5</w:t>
            </w:r>
            <w:r w:rsidRPr="005600C8">
              <w:rPr>
                <w:color w:val="000000"/>
                <w:sz w:val="20"/>
                <w:szCs w:val="20"/>
                <w:lang w:eastAsia="ru-RU"/>
              </w:rPr>
              <w:t>00,</w:t>
            </w:r>
            <w:r w:rsidR="00EF5476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5600C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5600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Проведение периодического медицинского осмотра работников образовательных учреждений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5 205,00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5 205,00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5 205,00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5 205,00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3 344,40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3 344,40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13 754,40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13 754,40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Проведение обязательного психиатрического освидетельствования работников образовательных учреждений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Развитие кадрового потенциала системы дошкольного, общего и дополнительного образования</w:t>
            </w: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432,00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432,00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432,00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1 440,00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1 296,00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144,00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</w:p>
          <w:p w:rsidR="003E15D1" w:rsidRPr="005600C8" w:rsidRDefault="003E15D1" w:rsidP="005600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«Предоставление социальных гарантий учащимся, обучающимся по программам начального общего, основного общего, среднего общего образования»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113 757,50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28 052,30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85 705,20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99 131,10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28 647,00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70 484,10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99 948,90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29 451,50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70 497,40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312 837,50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86 150,80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226 686,70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Предоставление бесплатного питания обучающимся по основным</w:t>
            </w:r>
            <w:r w:rsidR="005600C8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00C8">
              <w:rPr>
                <w:color w:val="000000"/>
                <w:sz w:val="20"/>
                <w:szCs w:val="20"/>
                <w:lang w:eastAsia="ru-RU"/>
              </w:rPr>
              <w:t>общеобразовательным</w:t>
            </w:r>
            <w:r w:rsidR="005600C8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00C8">
              <w:rPr>
                <w:color w:val="000000"/>
                <w:sz w:val="20"/>
                <w:szCs w:val="20"/>
                <w:lang w:eastAsia="ru-RU"/>
              </w:rPr>
              <w:t>программам имеющим   государственную</w:t>
            </w: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аккредитацию по основным общеобразовательным программам в частных общеобразовательных организациях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30 964,80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30 964,80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27 216,30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27 216,30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27 216,30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27 216,30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85 397,40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85 397,40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5600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27 788,20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27 788,20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15 744,20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15 744,20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14 984,60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14 984,60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58 517,00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4D135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58</w:t>
            </w:r>
            <w:r w:rsidR="004D1350">
              <w:rPr>
                <w:color w:val="000000"/>
                <w:sz w:val="20"/>
                <w:szCs w:val="20"/>
                <w:lang w:eastAsia="ru-RU"/>
              </w:rPr>
              <w:t> 517,00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5600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0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55 004,50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28 052,30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26 952,20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56 170,60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28 647,00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27 523,60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57 748,00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29 451,50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28 296,50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168 923,10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86 150,80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82 772,30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lastRenderedPageBreak/>
              <w:t>Комплекс процессных мероприятий</w:t>
            </w:r>
          </w:p>
          <w:p w:rsidR="003E15D1" w:rsidRPr="005600C8" w:rsidRDefault="003E15D1" w:rsidP="005600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«Оказание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семью»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35 737,20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35 737,20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35 737,20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35 737,20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61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35 737,20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35 737,20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592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107 211,60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107 211,60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70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Организация выплаты вознаграждения, причитающегося приёмным родителям</w:t>
            </w: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5 638,60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5 638,60</w:t>
            </w:r>
          </w:p>
        </w:tc>
        <w:tc>
          <w:tcPr>
            <w:tcW w:w="155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5 638,60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5 638,60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5 638,60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5 638,60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16 915,80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16 915,80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5600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Подготовка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888,60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888,60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888,60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888,60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888,60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888,60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2 665,80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2 665,80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5600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Назначение и выплата денежных средств на содержание детей-сирот и детей, оставшихся без попечения родителей, в семьях опекунов (попечителей) и приёмных семьях, лиц из числа детей-сирот и детей, оставшихся без попечения родителей, которые в возрасте до 18 лет находились под опекой (попечительством) и обучаются в образовательной организации по образовательным программам основного общего и (или) среднего общего образования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25 040,60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25 040,60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25 040,60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25 040,60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25 040,60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25 040,60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75 121,80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75 121,80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5600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 xml:space="preserve">Обеспечение бесплатного проезда детей-сирот и детей, оставшихся без попечения родителей, обучающихся за счёт средств местных бюджетов по основным общеобразовательным программам муниципальных  </w:t>
            </w:r>
            <w:r w:rsidR="005600C8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5600C8">
              <w:rPr>
                <w:color w:val="000000"/>
                <w:sz w:val="20"/>
                <w:szCs w:val="20"/>
                <w:lang w:eastAsia="ru-RU"/>
              </w:rPr>
              <w:t xml:space="preserve">бразовательных организаций, на  городском, пригородном транспорте,  в сельской местности на  внутрирайонном транспорте (кроме такси), а также  </w:t>
            </w:r>
            <w:r w:rsidRPr="005600C8">
              <w:rPr>
                <w:color w:val="000000"/>
                <w:sz w:val="20"/>
                <w:szCs w:val="20"/>
                <w:lang w:eastAsia="ru-RU"/>
              </w:rPr>
              <w:lastRenderedPageBreak/>
              <w:t>бесплатного проезда  один раз в год к месту жительства и обратно к месту учёбы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758,60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758,60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758,60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758,60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758,60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758,60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2 275,80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2 275,80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lastRenderedPageBreak/>
              <w:t>Обеспечение текущего ремонта жилых помещений, признанных нуждающимися в проведении текущего ремонта и находящихся в собственности детей-</w:t>
            </w:r>
          </w:p>
          <w:p w:rsidR="003E15D1" w:rsidRPr="005600C8" w:rsidRDefault="003E15D1" w:rsidP="005600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найма, право пользования которыми сохранялось до</w:t>
            </w:r>
            <w:r w:rsidR="005600C8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00C8">
              <w:rPr>
                <w:color w:val="000000"/>
                <w:sz w:val="20"/>
                <w:szCs w:val="20"/>
                <w:lang w:eastAsia="ru-RU"/>
              </w:rPr>
              <w:t>достижении ими совершеннолетия, при заселении в них указанных лиц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5600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Аренда жилых помещений для детей-сирот и детей, оставшихся без попечения родителей, и лиц из числа детей-сирот, оставшихся без попечения родителей, на период до обеспечения их жилыми помещениями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181,40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181,40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181,40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181,40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181,40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181,40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544,20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544,20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 xml:space="preserve">Освобождение детей-сирот и детей, оставшихся без попечения родителей, а также лиц из числа детей-сирот и </w:t>
            </w: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детей, оставшихся без попечения родителей (обучающихся по очной  форме обучения по основным  профессиональным  образовательным программам и (или) по программам профессиональной  подготовки по профессиям рабочих, должностям служащих, находящихся на полном государственном обеспечении, в период  прохождения военной службы по призыву, отбывания наказания в  исправительных учреждениях), от платы  за жилое помещение и коммунальные услуги, а также от платы за определение технического состояния и оценку стоимости указанного жилого помещения в случае передачи его в собственность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2 810,10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2 810,10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2 810,10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2 810,10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2 810,10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2 810,10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8 430,30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8 430,30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291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Организация и осуществление деятельности по постинтернатному </w:t>
            </w: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сопровождению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259,30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259,30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288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259,30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259,30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288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259,30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259,30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288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777,90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777,90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 xml:space="preserve">Комплекс процессных мероприятий </w:t>
            </w:r>
          </w:p>
          <w:p w:rsidR="003E15D1" w:rsidRPr="005600C8" w:rsidRDefault="003E15D1" w:rsidP="005600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«Воспитание и социализация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48 412,40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841,80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47 570,60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23 556,40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841,80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22 714,60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23 556,40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841,80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22 714,60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95 525,20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2 525,40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6B2C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9</w:t>
            </w:r>
            <w:r w:rsidR="006B2C44">
              <w:rPr>
                <w:color w:val="000000"/>
                <w:sz w:val="20"/>
                <w:szCs w:val="20"/>
                <w:lang w:eastAsia="ru-RU"/>
              </w:rPr>
              <w:t>2 999,8</w:t>
            </w:r>
            <w:r w:rsidRPr="005600C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5600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46 761,80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46 761,80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21 905,80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21 905,80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21 905,80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21 905,80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90 573,40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90 573,40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291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5600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1 650,60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841,80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808,80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288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1 650,60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841,80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808,80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288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1 650,60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841,80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808,80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288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4 951,80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2 525,40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2 426,40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291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5600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53 818,40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46 492,30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6B2C44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7 326,1</w:t>
            </w:r>
            <w:r w:rsidR="003E15D1" w:rsidRPr="005600C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288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52 141,10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46 492,30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5 648,80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288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42 632,40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37 934,20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4 698,20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288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148 591,90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130 918,80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6B2C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17 673,</w:t>
            </w:r>
            <w:r w:rsidR="006B2C44"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5600C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291"/>
        </w:trPr>
        <w:tc>
          <w:tcPr>
            <w:tcW w:w="3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5600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Строительство, реконструкция и приобретение объектов для организации дошкольного образования (приобретение имущественного комплекса ЧДОУ «Детский сад №10 ОАО «РЖД» г.п.Мга)</w:t>
            </w:r>
          </w:p>
        </w:tc>
        <w:tc>
          <w:tcPr>
            <w:tcW w:w="20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9 537,50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8 584,00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953,50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288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9 537,50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8 584,00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953,50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288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689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19 075,00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17 168,00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1 907,00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Мероприятия, направленные на достижение цели федерального проекта «Успех каждого ребенка»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26 121,70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4 121,70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24 444,40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2 444,40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24 473,20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22 025,90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2 447,30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0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75 039,30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66 025,90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9 013,40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45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 xml:space="preserve">Мероприятия, направленные на создание в Ленинградской области новых мест в общеобразовательных организациях в соответствии с </w:t>
            </w:r>
            <w:r w:rsidRPr="005600C8">
              <w:rPr>
                <w:color w:val="000000"/>
                <w:sz w:val="20"/>
                <w:szCs w:val="20"/>
                <w:lang w:eastAsia="ru-RU"/>
              </w:rPr>
              <w:lastRenderedPageBreak/>
              <w:t>прогнозируемой потребностью и современными условиями обучения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lastRenderedPageBreak/>
              <w:t>Итого: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8 700,00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7 395,00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1 305,00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45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8 700,00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7 395,00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1 305,00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45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8 700,00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7 395,00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1 305,00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345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26 100,00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22 185,00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3 915,00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231"/>
        </w:trPr>
        <w:tc>
          <w:tcPr>
            <w:tcW w:w="3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lastRenderedPageBreak/>
              <w:t>Укрепление материально-технической базы организаций общего образования (ремонтные работы в общеобразовательных организациях)</w:t>
            </w:r>
          </w:p>
        </w:tc>
        <w:tc>
          <w:tcPr>
            <w:tcW w:w="20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8 078,40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7 270,60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807,80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228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8 078,40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7 270,60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807,80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228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8 078,40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7 270,60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807,80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228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24 235,20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21 811,80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2 423,40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291"/>
        </w:trPr>
        <w:tc>
          <w:tcPr>
            <w:tcW w:w="3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5600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организаций дополнительного образования (ремонтные работы в организациях дополнительного образования детей)</w:t>
            </w:r>
          </w:p>
        </w:tc>
        <w:tc>
          <w:tcPr>
            <w:tcW w:w="20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1 380,80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1 242,70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138,10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288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1 380,80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1 242,70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138,10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5600C8" w:rsidTr="003E15D1">
        <w:trPr>
          <w:trHeight w:val="288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1 380,80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1 242,70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138,10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3E15D1" w:rsidTr="003E15D1">
        <w:trPr>
          <w:trHeight w:val="288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4 142,40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3 728,10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414,30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E15D1" w:rsidRPr="003E15D1" w:rsidRDefault="003E15D1" w:rsidP="003E15D1">
      <w:pPr>
        <w:suppressAutoHyphens w:val="0"/>
        <w:rPr>
          <w:sz w:val="28"/>
          <w:szCs w:val="28"/>
          <w:lang w:eastAsia="ru-RU"/>
        </w:rPr>
      </w:pPr>
    </w:p>
    <w:p w:rsidR="003E15D1" w:rsidRPr="003E15D1" w:rsidRDefault="003E15D1" w:rsidP="003E15D1">
      <w:pPr>
        <w:suppressAutoHyphens w:val="0"/>
        <w:rPr>
          <w:sz w:val="28"/>
          <w:szCs w:val="28"/>
          <w:lang w:eastAsia="ru-RU"/>
        </w:rPr>
      </w:pPr>
    </w:p>
    <w:p w:rsidR="005870DC" w:rsidRDefault="005870DC"/>
    <w:sectPr w:rsidR="005870DC" w:rsidSect="000C580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107" w:rsidRDefault="00E37107">
      <w:r>
        <w:separator/>
      </w:r>
    </w:p>
  </w:endnote>
  <w:endnote w:type="continuationSeparator" w:id="0">
    <w:p w:rsidR="00E37107" w:rsidRDefault="00E37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212" w:rsidRDefault="0062221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107" w:rsidRDefault="00E37107">
      <w:r>
        <w:separator/>
      </w:r>
    </w:p>
  </w:footnote>
  <w:footnote w:type="continuationSeparator" w:id="0">
    <w:p w:rsidR="00E37107" w:rsidRDefault="00E371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4A669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E600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6E41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A364F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CF4A4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7FC44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A845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FC432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5837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BF412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2">
    <w:nsid w:val="6DB465A4"/>
    <w:multiLevelType w:val="hybridMultilevel"/>
    <w:tmpl w:val="FEEC4FB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789"/>
    <w:rsid w:val="000A0E25"/>
    <w:rsid w:val="000C580E"/>
    <w:rsid w:val="0010480B"/>
    <w:rsid w:val="00194216"/>
    <w:rsid w:val="001A4907"/>
    <w:rsid w:val="00225F58"/>
    <w:rsid w:val="00270A7A"/>
    <w:rsid w:val="002A7F11"/>
    <w:rsid w:val="00396EB9"/>
    <w:rsid w:val="003B7716"/>
    <w:rsid w:val="003B7834"/>
    <w:rsid w:val="003E15D1"/>
    <w:rsid w:val="00415859"/>
    <w:rsid w:val="00494D14"/>
    <w:rsid w:val="004D1350"/>
    <w:rsid w:val="005600C8"/>
    <w:rsid w:val="005870DC"/>
    <w:rsid w:val="00622212"/>
    <w:rsid w:val="006B2C44"/>
    <w:rsid w:val="00712BD8"/>
    <w:rsid w:val="00763D57"/>
    <w:rsid w:val="00780178"/>
    <w:rsid w:val="007C325D"/>
    <w:rsid w:val="008852D1"/>
    <w:rsid w:val="008F6A71"/>
    <w:rsid w:val="009043DD"/>
    <w:rsid w:val="00915416"/>
    <w:rsid w:val="009670AA"/>
    <w:rsid w:val="00986773"/>
    <w:rsid w:val="00997B72"/>
    <w:rsid w:val="009E096A"/>
    <w:rsid w:val="009F0100"/>
    <w:rsid w:val="00A04F08"/>
    <w:rsid w:val="00A3407B"/>
    <w:rsid w:val="00B524B9"/>
    <w:rsid w:val="00BA6570"/>
    <w:rsid w:val="00BB1789"/>
    <w:rsid w:val="00C75EF1"/>
    <w:rsid w:val="00C76828"/>
    <w:rsid w:val="00CA10C9"/>
    <w:rsid w:val="00D20CC6"/>
    <w:rsid w:val="00DB47E7"/>
    <w:rsid w:val="00DD0D6C"/>
    <w:rsid w:val="00E37107"/>
    <w:rsid w:val="00E42584"/>
    <w:rsid w:val="00E50B0A"/>
    <w:rsid w:val="00EC5B02"/>
    <w:rsid w:val="00ED720B"/>
    <w:rsid w:val="00EF5476"/>
    <w:rsid w:val="00F476AC"/>
    <w:rsid w:val="00F51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B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97B72"/>
    <w:pPr>
      <w:keepNext/>
      <w:keepLines/>
      <w:numPr>
        <w:numId w:val="1"/>
      </w:numPr>
      <w:spacing w:before="480"/>
      <w:jc w:val="center"/>
      <w:outlineLvl w:val="0"/>
    </w:pPr>
    <w:rPr>
      <w:b/>
      <w:bCs/>
      <w:caps/>
      <w:szCs w:val="28"/>
      <w:lang w:val="en-US"/>
    </w:rPr>
  </w:style>
  <w:style w:type="paragraph" w:styleId="2">
    <w:name w:val="heading 2"/>
    <w:basedOn w:val="a"/>
    <w:link w:val="20"/>
    <w:uiPriority w:val="9"/>
    <w:qFormat/>
    <w:rsid w:val="003E15D1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7B72"/>
    <w:rPr>
      <w:rFonts w:ascii="Times New Roman" w:eastAsia="Times New Roman" w:hAnsi="Times New Roman" w:cs="Times New Roman"/>
      <w:b/>
      <w:bCs/>
      <w:caps/>
      <w:sz w:val="24"/>
      <w:szCs w:val="28"/>
      <w:lang w:val="en-US" w:eastAsia="zh-CN"/>
    </w:rPr>
  </w:style>
  <w:style w:type="paragraph" w:customStyle="1" w:styleId="ConsPlusNonformat">
    <w:name w:val="ConsPlusNonformat"/>
    <w:rsid w:val="00997B72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footer"/>
    <w:basedOn w:val="a"/>
    <w:link w:val="a4"/>
    <w:uiPriority w:val="99"/>
    <w:rsid w:val="00997B7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97B7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">
    <w:name w:val="Абзац списка1"/>
    <w:aliases w:val="Варианты ответов"/>
    <w:basedOn w:val="a"/>
    <w:link w:val="a5"/>
    <w:uiPriority w:val="34"/>
    <w:qFormat/>
    <w:rsid w:val="003E15D1"/>
    <w:pPr>
      <w:suppressAutoHyphens w:val="0"/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eastAsia="en-US"/>
    </w:rPr>
  </w:style>
  <w:style w:type="character" w:customStyle="1" w:styleId="a5">
    <w:name w:val="Абзац списка Знак"/>
    <w:aliases w:val="Варианты ответов Знак"/>
    <w:link w:val="11"/>
    <w:uiPriority w:val="34"/>
    <w:rsid w:val="003E15D1"/>
    <w:rPr>
      <w:rFonts w:ascii="Cambria" w:eastAsia="Cambria" w:hAnsi="Cambria" w:cs="Times New Roman"/>
      <w:lang/>
    </w:rPr>
  </w:style>
  <w:style w:type="paragraph" w:customStyle="1" w:styleId="ConsPlusCell">
    <w:name w:val="ConsPlusCell"/>
    <w:rsid w:val="003E15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E15D1"/>
    <w:rPr>
      <w:rFonts w:ascii="Times New Roman" w:eastAsia="Times New Roman" w:hAnsi="Times New Roman" w:cs="Times New Roman"/>
      <w:b/>
      <w:bCs/>
      <w:sz w:val="36"/>
      <w:szCs w:val="36"/>
      <w:lang/>
    </w:rPr>
  </w:style>
  <w:style w:type="numbering" w:customStyle="1" w:styleId="12">
    <w:name w:val="Нет списка1"/>
    <w:next w:val="a2"/>
    <w:uiPriority w:val="99"/>
    <w:semiHidden/>
    <w:unhideWhenUsed/>
    <w:rsid w:val="003E15D1"/>
  </w:style>
  <w:style w:type="paragraph" w:customStyle="1" w:styleId="ConsPlusTitle">
    <w:name w:val="ConsPlusTitle"/>
    <w:uiPriority w:val="99"/>
    <w:rsid w:val="003E15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uiPriority w:val="99"/>
    <w:semiHidden/>
    <w:unhideWhenUsed/>
    <w:rsid w:val="003E15D1"/>
    <w:rPr>
      <w:color w:val="0000FF"/>
      <w:u w:val="single"/>
    </w:rPr>
  </w:style>
  <w:style w:type="paragraph" w:customStyle="1" w:styleId="7">
    <w:name w:val="Основной текст7"/>
    <w:basedOn w:val="a"/>
    <w:rsid w:val="003E15D1"/>
    <w:pPr>
      <w:widowControl w:val="0"/>
      <w:shd w:val="clear" w:color="auto" w:fill="FFFFFF"/>
      <w:spacing w:after="780" w:line="240" w:lineRule="atLeast"/>
      <w:jc w:val="right"/>
    </w:pPr>
    <w:rPr>
      <w:sz w:val="27"/>
      <w:szCs w:val="27"/>
      <w:shd w:val="clear" w:color="auto" w:fill="FFFFFF"/>
      <w:lang/>
    </w:rPr>
  </w:style>
  <w:style w:type="paragraph" w:customStyle="1" w:styleId="ConsPlusNormal">
    <w:name w:val="ConsPlusNormal"/>
    <w:link w:val="ConsPlusNormal0"/>
    <w:qFormat/>
    <w:rsid w:val="003E15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E15D1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3E15D1"/>
    <w:pPr>
      <w:spacing w:before="120" w:after="120" w:line="276" w:lineRule="auto"/>
      <w:jc w:val="both"/>
    </w:pPr>
    <w:rPr>
      <w:rFonts w:ascii="Calibri" w:hAnsi="Calibri"/>
      <w:sz w:val="22"/>
      <w:szCs w:val="20"/>
      <w:lang/>
    </w:rPr>
  </w:style>
  <w:style w:type="character" w:customStyle="1" w:styleId="a8">
    <w:name w:val="Основной текст Знак"/>
    <w:basedOn w:val="a0"/>
    <w:link w:val="a7"/>
    <w:rsid w:val="003E15D1"/>
    <w:rPr>
      <w:rFonts w:ascii="Calibri" w:eastAsia="Times New Roman" w:hAnsi="Calibri" w:cs="Times New Roman"/>
      <w:szCs w:val="20"/>
      <w:lang w:eastAsia="zh-CN"/>
    </w:rPr>
  </w:style>
  <w:style w:type="paragraph" w:styleId="a9">
    <w:name w:val="Body Text Indent"/>
    <w:basedOn w:val="a"/>
    <w:link w:val="aa"/>
    <w:rsid w:val="003E15D1"/>
    <w:pPr>
      <w:suppressAutoHyphens w:val="0"/>
      <w:spacing w:after="120"/>
      <w:ind w:left="283"/>
    </w:pPr>
    <w:rPr>
      <w:lang/>
    </w:rPr>
  </w:style>
  <w:style w:type="character" w:customStyle="1" w:styleId="aa">
    <w:name w:val="Основной текст с отступом Знак"/>
    <w:basedOn w:val="a0"/>
    <w:link w:val="a9"/>
    <w:rsid w:val="003E15D1"/>
    <w:rPr>
      <w:rFonts w:ascii="Times New Roman" w:eastAsia="Times New Roman" w:hAnsi="Times New Roman" w:cs="Times New Roman"/>
      <w:sz w:val="24"/>
      <w:szCs w:val="24"/>
      <w:lang/>
    </w:rPr>
  </w:style>
  <w:style w:type="paragraph" w:styleId="ab">
    <w:name w:val="Plain Text"/>
    <w:basedOn w:val="a"/>
    <w:link w:val="ac"/>
    <w:rsid w:val="003E15D1"/>
    <w:pPr>
      <w:suppressAutoHyphens w:val="0"/>
    </w:pPr>
    <w:rPr>
      <w:rFonts w:ascii="Courier New" w:hAnsi="Courier New"/>
      <w:sz w:val="20"/>
      <w:szCs w:val="20"/>
      <w:lang/>
    </w:rPr>
  </w:style>
  <w:style w:type="character" w:customStyle="1" w:styleId="ac">
    <w:name w:val="Текст Знак"/>
    <w:basedOn w:val="a0"/>
    <w:link w:val="ab"/>
    <w:rsid w:val="003E15D1"/>
    <w:rPr>
      <w:rFonts w:ascii="Courier New" w:eastAsia="Times New Roman" w:hAnsi="Courier New" w:cs="Times New Roman"/>
      <w:sz w:val="20"/>
      <w:szCs w:val="20"/>
      <w:lang/>
    </w:rPr>
  </w:style>
  <w:style w:type="paragraph" w:customStyle="1" w:styleId="msonormalcxspmiddle">
    <w:name w:val="msonormalcxspmiddle"/>
    <w:basedOn w:val="a"/>
    <w:rsid w:val="003E15D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3E1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rsid w:val="003E15D1"/>
    <w:pPr>
      <w:suppressAutoHyphens w:val="0"/>
      <w:autoSpaceDE w:val="0"/>
      <w:autoSpaceDN w:val="0"/>
      <w:adjustRightInd w:val="0"/>
      <w:spacing w:line="240" w:lineRule="atLeast"/>
      <w:ind w:firstLine="340"/>
      <w:jc w:val="both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customStyle="1" w:styleId="21">
    <w:name w:val="Основной текст2"/>
    <w:basedOn w:val="a"/>
    <w:rsid w:val="003E15D1"/>
    <w:pPr>
      <w:widowControl w:val="0"/>
      <w:shd w:val="clear" w:color="auto" w:fill="FFFFFF"/>
      <w:suppressAutoHyphens w:val="0"/>
      <w:spacing w:line="320" w:lineRule="exact"/>
      <w:jc w:val="both"/>
    </w:pPr>
    <w:rPr>
      <w:color w:val="000000"/>
      <w:lang w:eastAsia="ru-RU"/>
    </w:rPr>
  </w:style>
  <w:style w:type="paragraph" w:customStyle="1" w:styleId="ad">
    <w:name w:val="Содержимое таблицы"/>
    <w:basedOn w:val="a"/>
    <w:rsid w:val="003E15D1"/>
    <w:pPr>
      <w:suppressLineNumbers/>
    </w:pPr>
  </w:style>
  <w:style w:type="paragraph" w:styleId="ae">
    <w:name w:val="header"/>
    <w:basedOn w:val="a"/>
    <w:link w:val="af"/>
    <w:uiPriority w:val="99"/>
    <w:semiHidden/>
    <w:unhideWhenUsed/>
    <w:rsid w:val="003E15D1"/>
    <w:pPr>
      <w:tabs>
        <w:tab w:val="center" w:pos="4677"/>
        <w:tab w:val="right" w:pos="9355"/>
      </w:tabs>
      <w:suppressAutoHyphens w:val="0"/>
    </w:pPr>
    <w:rPr>
      <w:lang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3E15D1"/>
    <w:rPr>
      <w:rFonts w:ascii="Times New Roman" w:eastAsia="Times New Roman" w:hAnsi="Times New Roman" w:cs="Times New Roman"/>
      <w:sz w:val="24"/>
      <w:szCs w:val="24"/>
      <w:lang/>
    </w:rPr>
  </w:style>
  <w:style w:type="paragraph" w:styleId="af0">
    <w:name w:val="Normal (Web)"/>
    <w:basedOn w:val="a"/>
    <w:uiPriority w:val="99"/>
    <w:semiHidden/>
    <w:unhideWhenUsed/>
    <w:rsid w:val="003E15D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3E15D1"/>
    <w:pPr>
      <w:suppressAutoHyphens w:val="0"/>
    </w:pPr>
    <w:rPr>
      <w:rFonts w:ascii="Segoe UI" w:hAnsi="Segoe UI" w:cs="Segoe UI"/>
      <w:sz w:val="18"/>
      <w:szCs w:val="18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3E15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D8C6B-2531-4EE4-B6EC-782996885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4970</Words>
  <Characters>28333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kirov</dc:creator>
  <cp:lastModifiedBy>Алевтина В. Буданова</cp:lastModifiedBy>
  <cp:revision>2</cp:revision>
  <cp:lastPrinted>2022-08-24T12:19:00Z</cp:lastPrinted>
  <dcterms:created xsi:type="dcterms:W3CDTF">2022-09-01T14:35:00Z</dcterms:created>
  <dcterms:modified xsi:type="dcterms:W3CDTF">2022-09-01T14:35:00Z</dcterms:modified>
</cp:coreProperties>
</file>