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F" w:rsidRPr="001E44D2" w:rsidRDefault="00C05EBF" w:rsidP="00C05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F75441" w:rsidRPr="00A012E0" w:rsidRDefault="00F75441" w:rsidP="00F75441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</w:p>
    <w:p w:rsidR="00F75441" w:rsidRDefault="00F75441" w:rsidP="00F75441">
      <w:pPr>
        <w:pStyle w:val="ConsPlusTitle"/>
        <w:shd w:val="clear" w:color="auto" w:fill="FFFFFF" w:themeFill="background1"/>
        <w:jc w:val="center"/>
      </w:pPr>
    </w:p>
    <w:p w:rsidR="00F75441" w:rsidRPr="00A012E0" w:rsidRDefault="00F75441" w:rsidP="00F75441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:rsidR="00F75441" w:rsidRPr="00FA4CC5" w:rsidRDefault="00F75441" w:rsidP="00F75441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proofErr w:type="gramStart"/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   </w:t>
      </w:r>
      <w:r w:rsidRPr="00A012E0">
        <w:rPr>
          <w:b w:val="0"/>
          <w:sz w:val="28"/>
          <w:szCs w:val="28"/>
        </w:rPr>
        <w:t xml:space="preserve"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</w:t>
      </w:r>
      <w:r>
        <w:rPr>
          <w:b w:val="0"/>
          <w:sz w:val="28"/>
          <w:szCs w:val="28"/>
        </w:rPr>
        <w:t xml:space="preserve">в редакции постановления </w:t>
      </w:r>
      <w:r w:rsidRPr="00982FFE">
        <w:rPr>
          <w:b w:val="0"/>
          <w:sz w:val="28"/>
          <w:szCs w:val="28"/>
        </w:rPr>
        <w:t xml:space="preserve">администрации Кировского муниципального района Ленинградской области </w:t>
      </w:r>
      <w:r>
        <w:rPr>
          <w:b w:val="0"/>
          <w:sz w:val="28"/>
          <w:szCs w:val="28"/>
        </w:rPr>
        <w:t>от 24 августа 2022 года № 1058 «</w:t>
      </w:r>
      <w:r w:rsidRPr="00982FFE">
        <w:rPr>
          <w:b w:val="0"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</w:t>
      </w:r>
      <w:proofErr w:type="gramEnd"/>
      <w:r w:rsidRPr="00982FFE">
        <w:rPr>
          <w:b w:val="0"/>
          <w:sz w:val="28"/>
          <w:szCs w:val="28"/>
        </w:rPr>
        <w:t xml:space="preserve"> 30 июля 2021 года № 1353 «Об </w:t>
      </w:r>
      <w:r w:rsidRPr="00FA4CC5">
        <w:rPr>
          <w:b w:val="0"/>
          <w:sz w:val="28"/>
          <w:szCs w:val="28"/>
        </w:rPr>
        <w:t>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следующее изменение:</w:t>
      </w:r>
    </w:p>
    <w:p w:rsidR="00F75441" w:rsidRPr="00D036B9" w:rsidRDefault="00BF27F7" w:rsidP="00BF27F7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75441" w:rsidRPr="00FA4CC5">
        <w:rPr>
          <w:b w:val="0"/>
          <w:sz w:val="28"/>
          <w:szCs w:val="28"/>
        </w:rPr>
        <w:t xml:space="preserve"> приложении 1 к постановлению позицию 2 пункта 19 «Норматив затрат на услуги по аттестации рабочих</w:t>
      </w:r>
      <w:r w:rsidR="00F75441" w:rsidRPr="00D036B9">
        <w:rPr>
          <w:b w:val="0"/>
          <w:sz w:val="28"/>
          <w:szCs w:val="28"/>
        </w:rPr>
        <w:t xml:space="preserve"> мест, спец. оценке условий труда, проверке технических средств на утечку информации, проведение контроля защищенности объекта иные услуги в области безопасности» изложить в следующей редакции:</w:t>
      </w:r>
    </w:p>
    <w:p w:rsidR="00BF27F7" w:rsidRDefault="00BF27F7" w:rsidP="00F75441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</w:p>
    <w:p w:rsidR="00BF27F7" w:rsidRDefault="00BF27F7" w:rsidP="00F75441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</w:p>
    <w:p w:rsidR="00BF27F7" w:rsidRDefault="00BF27F7" w:rsidP="00F75441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</w:p>
    <w:p w:rsidR="00BF27F7" w:rsidRDefault="00F75441" w:rsidP="00F75441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ook w:val="04A0"/>
      </w:tblPr>
      <w:tblGrid>
        <w:gridCol w:w="638"/>
        <w:gridCol w:w="2071"/>
        <w:gridCol w:w="3990"/>
        <w:gridCol w:w="2388"/>
      </w:tblGrid>
      <w:tr w:rsidR="00F75441" w:rsidRPr="00BF5006" w:rsidTr="005E5195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75441" w:rsidRPr="00BF5006" w:rsidTr="005E5195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оценка условий труда рабочих мест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периодичностью, установленной действующим трудовым законодательством по количеству рабочих мест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41" w:rsidRPr="00583B3B" w:rsidRDefault="00F75441" w:rsidP="005E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3B">
              <w:rPr>
                <w:rFonts w:ascii="Times New Roman" w:eastAsia="Times New Roman" w:hAnsi="Times New Roman" w:cs="Times New Roman"/>
                <w:sz w:val="24"/>
                <w:szCs w:val="24"/>
              </w:rPr>
              <w:t>1 367,59</w:t>
            </w:r>
          </w:p>
        </w:tc>
      </w:tr>
    </w:tbl>
    <w:p w:rsidR="00F75441" w:rsidRDefault="00F75441" w:rsidP="00F75441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F75441" w:rsidRPr="00A012E0" w:rsidRDefault="00F75441" w:rsidP="00F7544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F75441" w:rsidRPr="00A012E0" w:rsidRDefault="00F75441" w:rsidP="00F7544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ЖКХ</w:t>
      </w:r>
      <w:r w:rsidRPr="00A012E0">
        <w:rPr>
          <w:sz w:val="28"/>
          <w:szCs w:val="28"/>
        </w:rPr>
        <w:t>.</w:t>
      </w:r>
    </w:p>
    <w:p w:rsidR="00F75441" w:rsidRPr="00A012E0" w:rsidRDefault="00F75441" w:rsidP="00F7544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75441" w:rsidRPr="00A012E0" w:rsidRDefault="00F75441" w:rsidP="00F7544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75441" w:rsidRDefault="00F75441" w:rsidP="00F754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F75441" w:rsidRDefault="00F75441" w:rsidP="00F754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75441" w:rsidRDefault="00F75441" w:rsidP="00F7544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sectPr w:rsidR="006B1A26" w:rsidSect="00157B8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96527C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76D"/>
    <w:multiLevelType w:val="hybridMultilevel"/>
    <w:tmpl w:val="BEE26EBC"/>
    <w:lvl w:ilvl="0" w:tplc="23480A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5118F3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25EF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B364B"/>
    <w:rsid w:val="000C1EDA"/>
    <w:rsid w:val="000C4C61"/>
    <w:rsid w:val="000C7240"/>
    <w:rsid w:val="000E01D8"/>
    <w:rsid w:val="000E18C9"/>
    <w:rsid w:val="000E29AA"/>
    <w:rsid w:val="000E5079"/>
    <w:rsid w:val="000E5215"/>
    <w:rsid w:val="000E62FE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57B8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94AF8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1F7CB5"/>
    <w:rsid w:val="0020169E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0A4B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4246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1022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31D"/>
    <w:rsid w:val="003E65B9"/>
    <w:rsid w:val="003F005A"/>
    <w:rsid w:val="003F0855"/>
    <w:rsid w:val="003F2361"/>
    <w:rsid w:val="003F30F7"/>
    <w:rsid w:val="003F666C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6797D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4B3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01FF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084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6F6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065C0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3DD2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33EA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A46"/>
    <w:rsid w:val="00786D6C"/>
    <w:rsid w:val="00791FAA"/>
    <w:rsid w:val="007933EE"/>
    <w:rsid w:val="0079428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3CB1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30B07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9F5E4F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5F81"/>
    <w:rsid w:val="00B17872"/>
    <w:rsid w:val="00B2214F"/>
    <w:rsid w:val="00B2539E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2AFC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20F9"/>
    <w:rsid w:val="00BF27F7"/>
    <w:rsid w:val="00BF3AD1"/>
    <w:rsid w:val="00BF3BFB"/>
    <w:rsid w:val="00BF40BF"/>
    <w:rsid w:val="00BF59F9"/>
    <w:rsid w:val="00BF6EEF"/>
    <w:rsid w:val="00BF75C5"/>
    <w:rsid w:val="00C00742"/>
    <w:rsid w:val="00C049BE"/>
    <w:rsid w:val="00C05EBF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0E41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C7E4D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26BD"/>
    <w:rsid w:val="00EA3B71"/>
    <w:rsid w:val="00EA4DA0"/>
    <w:rsid w:val="00EA516B"/>
    <w:rsid w:val="00EA544F"/>
    <w:rsid w:val="00EA76CE"/>
    <w:rsid w:val="00EB1A57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2FA2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347E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3D8E"/>
    <w:rsid w:val="00F6438B"/>
    <w:rsid w:val="00F6503B"/>
    <w:rsid w:val="00F6602C"/>
    <w:rsid w:val="00F67CBA"/>
    <w:rsid w:val="00F7120E"/>
    <w:rsid w:val="00F75441"/>
    <w:rsid w:val="00F764D2"/>
    <w:rsid w:val="00F772F5"/>
    <w:rsid w:val="00F77BAA"/>
    <w:rsid w:val="00F82F53"/>
    <w:rsid w:val="00F91041"/>
    <w:rsid w:val="00F91EDD"/>
    <w:rsid w:val="00F91F10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210</cp:revision>
  <cp:lastPrinted>2022-11-28T14:05:00Z</cp:lastPrinted>
  <dcterms:created xsi:type="dcterms:W3CDTF">2022-03-02T14:56:00Z</dcterms:created>
  <dcterms:modified xsi:type="dcterms:W3CDTF">2023-10-23T12:04:00Z</dcterms:modified>
</cp:coreProperties>
</file>